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BED5" w14:textId="77777777" w:rsidR="00B537C6" w:rsidRDefault="00B537C6" w:rsidP="00B537C6">
      <w:pPr>
        <w:rPr>
          <w:rFonts w:ascii="Arial" w:hAnsi="Arial" w:cs="Arial"/>
          <w:sz w:val="24"/>
          <w:szCs w:val="24"/>
        </w:rPr>
      </w:pPr>
    </w:p>
    <w:p w14:paraId="3CF8BBAF" w14:textId="77777777" w:rsidR="00647710" w:rsidRDefault="00647710" w:rsidP="00647710">
      <w:pPr>
        <w:ind w:left="-567"/>
      </w:pPr>
      <w:r>
        <w:t>Dear parent/carer,</w:t>
      </w:r>
    </w:p>
    <w:p w14:paraId="3EA1AB48" w14:textId="48B20174" w:rsidR="00B75A1C" w:rsidRPr="00A46260" w:rsidRDefault="00647710" w:rsidP="00B75A1C">
      <w:pPr>
        <w:ind w:left="-567"/>
        <w:rPr>
          <w:sz w:val="21"/>
          <w:szCs w:val="21"/>
        </w:rPr>
      </w:pPr>
      <w:r>
        <w:t xml:space="preserve">As we approach the end of another fantastic term at Parkwood E-ACT Academy I would </w:t>
      </w:r>
      <w:r w:rsidRPr="003E054F">
        <w:t>to thank parents</w:t>
      </w:r>
      <w:r>
        <w:t>, yet again,</w:t>
      </w:r>
      <w:r w:rsidRPr="003E054F">
        <w:t xml:space="preserve"> for </w:t>
      </w:r>
      <w:r>
        <w:t xml:space="preserve">your unwavering </w:t>
      </w:r>
      <w:r w:rsidRPr="003E054F">
        <w:t xml:space="preserve">support </w:t>
      </w:r>
      <w:r>
        <w:t xml:space="preserve">whilst </w:t>
      </w:r>
      <w:r w:rsidRPr="003E054F">
        <w:t xml:space="preserve">sharing </w:t>
      </w:r>
      <w:r>
        <w:t xml:space="preserve">with you </w:t>
      </w:r>
      <w:r w:rsidRPr="003E054F">
        <w:t>s</w:t>
      </w:r>
      <w:r>
        <w:t>ome of our highlights from both recent events and across the year.</w:t>
      </w:r>
      <w:r w:rsidR="00B75A1C">
        <w:t xml:space="preserve">  Even with the challenges that we have faced as a result of COVD, th</w:t>
      </w:r>
      <w:r>
        <w:t xml:space="preserve">is has been another incredible year </w:t>
      </w:r>
      <w:r w:rsidRPr="003E054F">
        <w:t>for o</w:t>
      </w:r>
      <w:r>
        <w:t>ur students and their families</w:t>
      </w:r>
      <w:r w:rsidR="00B75A1C">
        <w:t xml:space="preserve">.  </w:t>
      </w:r>
      <w:r w:rsidR="00B75A1C" w:rsidRPr="00A46260">
        <w:rPr>
          <w:sz w:val="21"/>
          <w:szCs w:val="21"/>
        </w:rPr>
        <w:t xml:space="preserve">Despite these strange times the Academy and our students are still achieving some amazing things and we would like to share with you some of our highlights from both recent events and across the year. </w:t>
      </w:r>
    </w:p>
    <w:p w14:paraId="0F0862C1" w14:textId="5A563BF5" w:rsidR="00B75A1C" w:rsidRDefault="00647710" w:rsidP="00B75A1C">
      <w:pPr>
        <w:pStyle w:val="ListParagraph"/>
        <w:numPr>
          <w:ilvl w:val="0"/>
          <w:numId w:val="3"/>
        </w:numPr>
      </w:pPr>
      <w:r>
        <w:t>Our students and staff have continued to work tirelessly to raise money for local charities</w:t>
      </w:r>
      <w:r w:rsidR="00B75A1C">
        <w:t>, raising an additional £55.37 for St Luke’s Hospice through our Parkwood Coffee Morning’s and £348.50, through a ‘face covering’ fundraiser in the academy, making a fantastic total of £403.87, an amazing achievement for such a worthy cause.</w:t>
      </w:r>
    </w:p>
    <w:p w14:paraId="48573C23" w14:textId="7F3168E7" w:rsidR="00FB7DD6" w:rsidRDefault="00B75A1C" w:rsidP="00DF526D">
      <w:pPr>
        <w:pStyle w:val="ListParagraph"/>
        <w:numPr>
          <w:ilvl w:val="0"/>
          <w:numId w:val="3"/>
        </w:numPr>
      </w:pPr>
      <w:r>
        <w:t xml:space="preserve">We celebrated the talent of both staff and students at the </w:t>
      </w:r>
      <w:r w:rsidR="00B651BE">
        <w:t xml:space="preserve">E-ACT </w:t>
      </w:r>
      <w:r>
        <w:t xml:space="preserve">National </w:t>
      </w:r>
      <w:r w:rsidR="00B651BE">
        <w:t>Pupil celebrations art the Birmingham Repertory Theatre on 15</w:t>
      </w:r>
      <w:r w:rsidR="00B651BE" w:rsidRPr="00FB7DD6">
        <w:rPr>
          <w:vertAlign w:val="superscript"/>
        </w:rPr>
        <w:t>th</w:t>
      </w:r>
      <w:r w:rsidR="00B651BE">
        <w:t xml:space="preserve"> July.</w:t>
      </w:r>
    </w:p>
    <w:p w14:paraId="2592661F" w14:textId="16E0DABA" w:rsidR="00976A1A" w:rsidRDefault="00976A1A" w:rsidP="00A15422">
      <w:pPr>
        <w:pStyle w:val="ListParagraph"/>
        <w:numPr>
          <w:ilvl w:val="0"/>
          <w:numId w:val="3"/>
        </w:numPr>
      </w:pPr>
      <w:r>
        <w:t xml:space="preserve">We raised the fantastic sum of £961.00, through our charity </w:t>
      </w:r>
      <w:r w:rsidRPr="00976A1A">
        <w:rPr>
          <w:rFonts w:ascii="Calibri" w:eastAsia="+mn-ea" w:hAnsi="Calibri" w:cs="+mn-cs"/>
          <w:color w:val="000000"/>
          <w:kern w:val="24"/>
        </w:rPr>
        <w:t>football event which took place on 8</w:t>
      </w:r>
      <w:r w:rsidRPr="00976A1A">
        <w:rPr>
          <w:rFonts w:ascii="Calibri" w:eastAsia="+mn-ea" w:hAnsi="Calibri" w:cs="+mn-cs"/>
          <w:color w:val="000000"/>
          <w:kern w:val="24"/>
          <w:vertAlign w:val="superscript"/>
        </w:rPr>
        <w:t>th</w:t>
      </w:r>
      <w:r w:rsidRPr="00976A1A">
        <w:rPr>
          <w:rFonts w:ascii="Calibri" w:eastAsia="+mn-ea" w:hAnsi="Calibri" w:cs="+mn-cs"/>
          <w:color w:val="000000"/>
          <w:kern w:val="24"/>
        </w:rPr>
        <w:t xml:space="preserve"> July, in conjunction with Singh’s, £500.00 which was donated by Mandeep, who has been a constant support for academy and the community, and Both students and staff really enjoyed the event, and it was great to be able to engage in something that hasn’t been possible these past 18.  The money will be donated to a very worthy cause, Dementia UK.</w:t>
      </w:r>
    </w:p>
    <w:p w14:paraId="33422866" w14:textId="37068324" w:rsidR="00FB7DD6" w:rsidRPr="002B35D7" w:rsidRDefault="00FB7DD6" w:rsidP="00740264">
      <w:pPr>
        <w:pStyle w:val="ListParagraph"/>
        <w:numPr>
          <w:ilvl w:val="0"/>
          <w:numId w:val="3"/>
        </w:numPr>
        <w:rPr>
          <w:rFonts w:eastAsia="Times New Roman"/>
          <w:color w:val="000000"/>
        </w:rPr>
      </w:pPr>
      <w:r w:rsidRPr="002B35D7">
        <w:rPr>
          <w:rFonts w:eastAsia="Times New Roman"/>
          <w:color w:val="000000"/>
        </w:rPr>
        <w:t>On 25</w:t>
      </w:r>
      <w:r w:rsidRPr="002B35D7">
        <w:rPr>
          <w:rFonts w:eastAsia="Times New Roman"/>
          <w:color w:val="000000"/>
          <w:vertAlign w:val="superscript"/>
        </w:rPr>
        <w:t>th</w:t>
      </w:r>
      <w:r w:rsidRPr="002B35D7">
        <w:rPr>
          <w:rFonts w:eastAsia="Times New Roman"/>
          <w:color w:val="000000"/>
        </w:rPr>
        <w:t xml:space="preserve"> June, we raised </w:t>
      </w:r>
      <w:r w:rsidR="00805CAB" w:rsidRPr="002B35D7">
        <w:rPr>
          <w:rFonts w:eastAsia="Times New Roman"/>
          <w:color w:val="000000"/>
        </w:rPr>
        <w:t xml:space="preserve">£352.75 by hosting a ‘none uniform day’ and the money will be split 3 ways between Say it Charity, </w:t>
      </w:r>
      <w:proofErr w:type="spellStart"/>
      <w:r w:rsidR="00805CAB" w:rsidRPr="002B35D7">
        <w:rPr>
          <w:rFonts w:eastAsia="Times New Roman"/>
          <w:color w:val="000000"/>
        </w:rPr>
        <w:t>Burngreave</w:t>
      </w:r>
      <w:proofErr w:type="spellEnd"/>
      <w:r w:rsidR="00805CAB" w:rsidRPr="002B35D7">
        <w:rPr>
          <w:rFonts w:eastAsia="Times New Roman"/>
          <w:color w:val="000000"/>
        </w:rPr>
        <w:t xml:space="preserve"> Food bank, and putting money into events/awards for the students across the academic year.</w:t>
      </w:r>
      <w:r w:rsidRPr="002B35D7">
        <w:rPr>
          <w:rFonts w:eastAsia="Times New Roman"/>
          <w:color w:val="000000"/>
        </w:rPr>
        <w:t> </w:t>
      </w:r>
    </w:p>
    <w:p w14:paraId="54B46863" w14:textId="01419A0D" w:rsidR="00B651BE" w:rsidRPr="00FB7DD6" w:rsidRDefault="00B651BE" w:rsidP="00804CBE">
      <w:pPr>
        <w:pStyle w:val="ListParagraph"/>
        <w:numPr>
          <w:ilvl w:val="0"/>
          <w:numId w:val="3"/>
        </w:numPr>
      </w:pPr>
      <w:r w:rsidRPr="002B35D7">
        <w:t>We ran events across the academy in recognition of Diversity week, 21</w:t>
      </w:r>
      <w:r w:rsidRPr="002B35D7">
        <w:rPr>
          <w:vertAlign w:val="superscript"/>
        </w:rPr>
        <w:t>st</w:t>
      </w:r>
      <w:r w:rsidRPr="002B35D7">
        <w:t xml:space="preserve"> – 25</w:t>
      </w:r>
      <w:r w:rsidRPr="002B35D7">
        <w:rPr>
          <w:vertAlign w:val="superscript"/>
        </w:rPr>
        <w:t>th</w:t>
      </w:r>
      <w:r w:rsidRPr="002B35D7">
        <w:t xml:space="preserve"> June, with our reading session, including our Islamophobia session</w:t>
      </w:r>
      <w:r>
        <w:t xml:space="preserve"> prepared by </w:t>
      </w:r>
      <w:proofErr w:type="spellStart"/>
      <w:r>
        <w:t>Javeria</w:t>
      </w:r>
      <w:proofErr w:type="spellEnd"/>
      <w:r>
        <w:t xml:space="preserve"> Shahzad in Y9, and we also had Wold Food Day, where as part of Diversity week, our amazing canteen team</w:t>
      </w:r>
      <w:r w:rsidRPr="00B651BE">
        <w:rPr>
          <w:rFonts w:eastAsia="Times New Roman"/>
          <w:color w:val="000000"/>
          <w:sz w:val="24"/>
          <w:szCs w:val="24"/>
        </w:rPr>
        <w:t xml:space="preserve"> created a world foods menu for students and staff to enjoy food from around the world. </w:t>
      </w:r>
    </w:p>
    <w:p w14:paraId="4CBF8877" w14:textId="73C8783C" w:rsidR="00FB7DD6" w:rsidRDefault="00FB7DD6" w:rsidP="000018E4">
      <w:pPr>
        <w:pStyle w:val="ListParagraph"/>
        <w:numPr>
          <w:ilvl w:val="0"/>
          <w:numId w:val="3"/>
        </w:numPr>
      </w:pPr>
      <w:r>
        <w:t>Our annual Lockerbrook residential was a huge success once again, students have engaged in activities and have been really positive about the whole experience.</w:t>
      </w:r>
    </w:p>
    <w:p w14:paraId="4AC66B61" w14:textId="2AFB7C12" w:rsidR="003E1527" w:rsidRDefault="00B651BE" w:rsidP="003E1527">
      <w:pPr>
        <w:pStyle w:val="ListParagraph"/>
        <w:numPr>
          <w:ilvl w:val="0"/>
          <w:numId w:val="3"/>
        </w:numPr>
      </w:pPr>
      <w:r>
        <w:t>W/C 14</w:t>
      </w:r>
      <w:r w:rsidRPr="00FD6CB7">
        <w:rPr>
          <w:vertAlign w:val="superscript"/>
        </w:rPr>
        <w:t>th</w:t>
      </w:r>
      <w:r>
        <w:t xml:space="preserve"> June </w:t>
      </w:r>
      <w:r w:rsidR="008A1B21">
        <w:t>was</w:t>
      </w:r>
      <w:r w:rsidRPr="00FD6CB7">
        <w:rPr>
          <w:rFonts w:eastAsia="Times New Roman"/>
          <w:color w:val="000000"/>
          <w:sz w:val="24"/>
          <w:szCs w:val="24"/>
        </w:rPr>
        <w:t xml:space="preserve"> Men's Health week</w:t>
      </w:r>
      <w:r w:rsidR="008A1B21" w:rsidRPr="00FD6CB7">
        <w:rPr>
          <w:rFonts w:eastAsia="Times New Roman"/>
          <w:color w:val="000000"/>
          <w:sz w:val="24"/>
          <w:szCs w:val="24"/>
        </w:rPr>
        <w:t xml:space="preserve">, and we worked </w:t>
      </w:r>
      <w:r w:rsidRPr="00FD6CB7">
        <w:rPr>
          <w:rFonts w:eastAsia="Times New Roman"/>
          <w:color w:val="000000"/>
          <w:sz w:val="24"/>
          <w:szCs w:val="24"/>
        </w:rPr>
        <w:t>closely with the Charity Odd Balls to support testicular cancer</w:t>
      </w:r>
      <w:r w:rsidR="003E1527">
        <w:rPr>
          <w:rFonts w:eastAsia="Times New Roman"/>
          <w:color w:val="000000"/>
          <w:sz w:val="24"/>
          <w:szCs w:val="24"/>
        </w:rPr>
        <w:t>.</w:t>
      </w:r>
    </w:p>
    <w:p w14:paraId="2DEABE10" w14:textId="07BE43C1" w:rsidR="00FD6CB7" w:rsidRDefault="00FD6CB7" w:rsidP="00647710">
      <w:pPr>
        <w:ind w:left="-567"/>
        <w:rPr>
          <w:b/>
        </w:rPr>
      </w:pPr>
      <w:r w:rsidRPr="00FD6CB7">
        <w:rPr>
          <w:b/>
        </w:rPr>
        <w:t xml:space="preserve">Summer School </w:t>
      </w:r>
    </w:p>
    <w:p w14:paraId="4440E1DB" w14:textId="6053EFF6" w:rsidR="00FD6CB7" w:rsidRDefault="00FD6CB7" w:rsidP="00647710">
      <w:pPr>
        <w:ind w:left="-567"/>
      </w:pPr>
      <w:r w:rsidRPr="00FD6CB7">
        <w:t>We have some great news, in that we have been provided with funding to offer week of Summer school</w:t>
      </w:r>
      <w:r w:rsidR="00380454">
        <w:t xml:space="preserve">, </w:t>
      </w:r>
      <w:r w:rsidRPr="00FD6CB7">
        <w:t>from 9</w:t>
      </w:r>
      <w:r w:rsidRPr="00FD6CB7">
        <w:rPr>
          <w:vertAlign w:val="superscript"/>
        </w:rPr>
        <w:t>th</w:t>
      </w:r>
      <w:r w:rsidRPr="00FD6CB7">
        <w:t xml:space="preserve"> August - 13</w:t>
      </w:r>
      <w:r w:rsidRPr="00FD6CB7">
        <w:rPr>
          <w:vertAlign w:val="superscript"/>
        </w:rPr>
        <w:t>th</w:t>
      </w:r>
      <w:r w:rsidRPr="00FD6CB7">
        <w:t xml:space="preserve"> August, and that week will be targeted towards our current pupils as it will be solely focused on academic progress.</w:t>
      </w:r>
      <w:r>
        <w:t xml:space="preserve">  Our progress team</w:t>
      </w:r>
      <w:r w:rsidR="00380454">
        <w:t>s</w:t>
      </w:r>
      <w:r>
        <w:t xml:space="preserve"> are currently working with their year groups in order to establish an idea of student numbers for attendance each day, and the week will look as </w:t>
      </w:r>
      <w:proofErr w:type="gramStart"/>
      <w:r>
        <w:t>follows:-</w:t>
      </w:r>
      <w:proofErr w:type="gramEnd"/>
    </w:p>
    <w:p w14:paraId="1D6336F5" w14:textId="30808AF4" w:rsidR="00A26BD6" w:rsidRDefault="00A26BD6" w:rsidP="00A26BD6">
      <w:pPr>
        <w:pStyle w:val="ListParagraph"/>
        <w:numPr>
          <w:ilvl w:val="0"/>
          <w:numId w:val="4"/>
        </w:numPr>
      </w:pPr>
      <w:r>
        <w:t>Monday 9</w:t>
      </w:r>
      <w:r w:rsidRPr="00A26BD6">
        <w:rPr>
          <w:vertAlign w:val="superscript"/>
        </w:rPr>
        <w:t>th</w:t>
      </w:r>
      <w:r>
        <w:t>-Tuesday 10</w:t>
      </w:r>
      <w:r w:rsidRPr="00A26BD6">
        <w:rPr>
          <w:vertAlign w:val="superscript"/>
        </w:rPr>
        <w:t>th</w:t>
      </w:r>
      <w:r>
        <w:t xml:space="preserve"> (Current Y10 pupils</w:t>
      </w:r>
    </w:p>
    <w:p w14:paraId="7A8D5527" w14:textId="2DD699BD" w:rsidR="00A26BD6" w:rsidRDefault="00A26BD6" w:rsidP="00A26BD6">
      <w:pPr>
        <w:pStyle w:val="ListParagraph"/>
        <w:numPr>
          <w:ilvl w:val="0"/>
          <w:numId w:val="4"/>
        </w:numPr>
      </w:pPr>
      <w:r>
        <w:t>Wednesday 11</w:t>
      </w:r>
      <w:r w:rsidRPr="00A26BD6">
        <w:rPr>
          <w:vertAlign w:val="superscript"/>
        </w:rPr>
        <w:t>th</w:t>
      </w:r>
      <w:r>
        <w:t xml:space="preserve"> – Thursday 12</w:t>
      </w:r>
      <w:r w:rsidRPr="00A26BD6">
        <w:rPr>
          <w:vertAlign w:val="superscript"/>
        </w:rPr>
        <w:t>th</w:t>
      </w:r>
      <w:r>
        <w:t xml:space="preserve"> (Current Y9 pupils</w:t>
      </w:r>
    </w:p>
    <w:p w14:paraId="1640797E" w14:textId="1DAF3A57" w:rsidR="00380454" w:rsidRDefault="00A26BD6" w:rsidP="000439EF">
      <w:pPr>
        <w:pStyle w:val="ListParagraph"/>
        <w:numPr>
          <w:ilvl w:val="0"/>
          <w:numId w:val="4"/>
        </w:numPr>
      </w:pPr>
      <w:r>
        <w:t>Friday 13</w:t>
      </w:r>
      <w:r w:rsidRPr="00A26BD6">
        <w:rPr>
          <w:vertAlign w:val="superscript"/>
        </w:rPr>
        <w:t>th</w:t>
      </w:r>
      <w:r>
        <w:t xml:space="preserve"> (Current Y7</w:t>
      </w:r>
      <w:r w:rsidR="000439EF">
        <w:t xml:space="preserve"> &amp; Y8</w:t>
      </w:r>
      <w:r>
        <w:t xml:space="preserve"> SEN Pupils)</w:t>
      </w:r>
    </w:p>
    <w:p w14:paraId="2DC138FE" w14:textId="15392B83" w:rsidR="00A30D5A" w:rsidRPr="00380454" w:rsidRDefault="00380454" w:rsidP="00647710">
      <w:pPr>
        <w:ind w:left="-567"/>
      </w:pPr>
      <w:r w:rsidRPr="00380454">
        <w:lastRenderedPageBreak/>
        <w:t>Your child does not need to wear school uniform, but we do ask that clothing be washed and clean each day</w:t>
      </w:r>
      <w:r>
        <w:t>.  Your child does not</w:t>
      </w:r>
      <w:r w:rsidR="00490E23">
        <w:t xml:space="preserve"> need</w:t>
      </w:r>
      <w:r>
        <w:t xml:space="preserve"> to bring any equipment with the</w:t>
      </w:r>
      <w:r w:rsidR="00C510D3">
        <w:t>m</w:t>
      </w:r>
      <w:r w:rsidR="005013EB">
        <w:t xml:space="preserve"> and lunch will be provided.</w:t>
      </w:r>
      <w:r>
        <w:t xml:space="preserve"> </w:t>
      </w:r>
    </w:p>
    <w:p w14:paraId="6643D0BE" w14:textId="5003F734" w:rsidR="00A26BD6" w:rsidRDefault="00A26BD6" w:rsidP="00647710">
      <w:pPr>
        <w:ind w:left="-567"/>
        <w:rPr>
          <w:b/>
        </w:rPr>
      </w:pPr>
      <w:r w:rsidRPr="00A26BD6">
        <w:rPr>
          <w:b/>
        </w:rPr>
        <w:t>Uniform</w:t>
      </w:r>
    </w:p>
    <w:p w14:paraId="3CFAE79C" w14:textId="6AC0D6CB" w:rsidR="000439EF" w:rsidRDefault="002B35D7" w:rsidP="000439EF">
      <w:pPr>
        <w:ind w:left="-567"/>
        <w:rPr>
          <w:rFonts w:cstheme="minorHAnsi"/>
        </w:rPr>
      </w:pPr>
      <w:r w:rsidRPr="002B35D7">
        <w:t>It is a basic expectation that all students wear full school uniform.  The academy does not permit trainers or sports shoes of any description, nor do we permit students to wear leggings.</w:t>
      </w:r>
      <w:r w:rsidR="00507AA6">
        <w:t xml:space="preserve">  Jewellery is also not permitted to be worn in the academy.</w:t>
      </w:r>
      <w:r w:rsidR="000439EF">
        <w:t xml:space="preserve"> </w:t>
      </w:r>
      <w:r w:rsidR="000439EF">
        <w:rPr>
          <w:rFonts w:cstheme="minorHAnsi"/>
        </w:rPr>
        <w:t>Within PE lessons students are expected to wear a Parkwood PE T-Shirt, Black shorts/tracksuit bottoms or suitable black sports leggings and a pair of suitable sports trainers which can be any colour. Within the envelope is a letter explaining the introduction of our PE hoody for Y7-Y9. If pupils wear a headscarf, they must make sure it is pinned back to that the pupils are as safe as possible.</w:t>
      </w:r>
    </w:p>
    <w:p w14:paraId="7FB1BB10" w14:textId="252EC15F" w:rsidR="003E1527" w:rsidRDefault="003E1527" w:rsidP="003E1527">
      <w:pPr>
        <w:ind w:left="-567"/>
        <w:rPr>
          <w:rFonts w:cstheme="minorHAnsi"/>
        </w:rPr>
      </w:pPr>
      <w:r w:rsidRPr="0023787D">
        <w:rPr>
          <w:rFonts w:cstheme="minorHAnsi"/>
        </w:rPr>
        <w:t xml:space="preserve">Please use the following link </w:t>
      </w:r>
      <w:hyperlink r:id="rId11" w:history="1">
        <w:r w:rsidRPr="0023787D">
          <w:rPr>
            <w:rStyle w:val="Hyperlink"/>
            <w:rFonts w:cstheme="minorHAnsi"/>
          </w:rPr>
          <w:t>https://www.pbuniform-online.co.uk/parkwood</w:t>
        </w:r>
      </w:hyperlink>
      <w:r w:rsidRPr="0023787D">
        <w:rPr>
          <w:rFonts w:cstheme="minorHAnsi"/>
          <w:color w:val="0000FF"/>
        </w:rPr>
        <w:t xml:space="preserve"> </w:t>
      </w:r>
      <w:r w:rsidRPr="0023787D">
        <w:rPr>
          <w:rFonts w:cstheme="minorHAnsi"/>
        </w:rPr>
        <w:t xml:space="preserve">to order any uniform items via our uniform supplier, Price &amp; Buckland.  If you have any queries around uniform then please feel free to contact the academy via our </w:t>
      </w:r>
      <w:hyperlink r:id="rId12" w:history="1">
        <w:r w:rsidRPr="0023787D">
          <w:rPr>
            <w:rStyle w:val="Hyperlink"/>
            <w:rFonts w:cstheme="minorHAnsi"/>
          </w:rPr>
          <w:t>info@parkwoodacademy.org.uk</w:t>
        </w:r>
      </w:hyperlink>
      <w:r w:rsidRPr="0023787D">
        <w:rPr>
          <w:rFonts w:cstheme="minorHAnsi"/>
        </w:rPr>
        <w:t xml:space="preserve">.  </w:t>
      </w:r>
    </w:p>
    <w:p w14:paraId="4F475DA8" w14:textId="77777777" w:rsidR="003E1527" w:rsidRPr="003E1527" w:rsidRDefault="003E1527" w:rsidP="003E1527">
      <w:pPr>
        <w:ind w:left="-567"/>
        <w:rPr>
          <w:color w:val="000000"/>
        </w:rPr>
      </w:pPr>
      <w:r w:rsidRPr="003E1527">
        <w:rPr>
          <w:b/>
          <w:color w:val="000000"/>
        </w:rPr>
        <w:t>Attendance</w:t>
      </w:r>
    </w:p>
    <w:p w14:paraId="7FE0C66D" w14:textId="77777777" w:rsidR="003E1527" w:rsidRPr="003E1527" w:rsidRDefault="003E1527" w:rsidP="003E1527">
      <w:pPr>
        <w:ind w:left="-567"/>
        <w:rPr>
          <w:color w:val="000000"/>
        </w:rPr>
      </w:pPr>
      <w:r w:rsidRPr="003E1527">
        <w:rPr>
          <w:color w:val="000000"/>
        </w:rPr>
        <w:t>Just a reminder that if a pupil is unwell while already at the Academy for any reason, they need to speak to their teacher, member of staff on duty or progress leader or manager. Students must not directly contact parents themselves. We have a no mobile phone policy in school. Staff will look after pupils and contact home if we feel there is a need to send the pupil home. All of our year group hubs have trained staff to deal with medical issues. </w:t>
      </w:r>
    </w:p>
    <w:p w14:paraId="2135097C" w14:textId="77777777" w:rsidR="003E1527" w:rsidRPr="003E1527" w:rsidRDefault="003E1527" w:rsidP="003E1527">
      <w:pPr>
        <w:ind w:left="-567"/>
        <w:rPr>
          <w:b/>
          <w:color w:val="000000"/>
        </w:rPr>
      </w:pPr>
      <w:r w:rsidRPr="003E1527">
        <w:rPr>
          <w:b/>
          <w:color w:val="000000"/>
        </w:rPr>
        <w:t>Medical appointments </w:t>
      </w:r>
    </w:p>
    <w:p w14:paraId="0AB99C23" w14:textId="77777777" w:rsidR="003E1527" w:rsidRPr="003E1527" w:rsidRDefault="003E1527" w:rsidP="003E1527">
      <w:pPr>
        <w:ind w:left="-567"/>
        <w:rPr>
          <w:rFonts w:cstheme="minorHAnsi"/>
        </w:rPr>
      </w:pPr>
      <w:r w:rsidRPr="003E1527">
        <w:rPr>
          <w:color w:val="000000"/>
        </w:rPr>
        <w:t>Please ensure these are booked outside of school hours. Where this is not possible such as emergency or hospital appointments, please try to arrange for later on in the school day after morning lessons to minimise the learning missed. Please also provide a letter or appointment card so we can authorise the absence. We appreciate your help in this. </w:t>
      </w:r>
    </w:p>
    <w:p w14:paraId="0F68D050" w14:textId="1207F903" w:rsidR="003E1527" w:rsidRDefault="003E1527" w:rsidP="00647710">
      <w:pPr>
        <w:ind w:left="-567"/>
        <w:rPr>
          <w:b/>
        </w:rPr>
      </w:pPr>
      <w:r>
        <w:rPr>
          <w:b/>
        </w:rPr>
        <w:t>Free school Meals</w:t>
      </w:r>
    </w:p>
    <w:p w14:paraId="37793AC2" w14:textId="242F4CC0" w:rsidR="003E1527" w:rsidRPr="003E1527" w:rsidRDefault="003E1527" w:rsidP="003E1527">
      <w:pPr>
        <w:ind w:left="-567"/>
        <w:rPr>
          <w:rFonts w:cstheme="minorHAnsi"/>
        </w:rPr>
      </w:pPr>
      <w:r w:rsidRPr="003E1527">
        <w:rPr>
          <w:rFonts w:cstheme="minorHAnsi"/>
        </w:rPr>
        <w:t xml:space="preserve">For all of our students who are entitled to Free School Meals, Sheffield City Council have informed us that you should </w:t>
      </w:r>
      <w:r>
        <w:rPr>
          <w:rFonts w:cstheme="minorHAnsi"/>
        </w:rPr>
        <w:t>have received your letter about your Summer food vouchers.</w:t>
      </w:r>
    </w:p>
    <w:p w14:paraId="40CFFB2B" w14:textId="05E38088" w:rsidR="003E1527" w:rsidRDefault="003E1527" w:rsidP="003E1527">
      <w:pPr>
        <w:rPr>
          <w:rFonts w:cstheme="minorHAnsi"/>
        </w:rPr>
      </w:pPr>
      <w:r w:rsidRPr="003E1527">
        <w:rPr>
          <w:rFonts w:cstheme="minorHAnsi"/>
        </w:rPr>
        <w:t xml:space="preserve">Please see the information below from the Council regarding students who are entitled to Free School </w:t>
      </w:r>
      <w:proofErr w:type="gramStart"/>
      <w:r w:rsidRPr="003E1527">
        <w:rPr>
          <w:rFonts w:cstheme="minorHAnsi"/>
        </w:rPr>
        <w:t>Meals:-</w:t>
      </w:r>
      <w:proofErr w:type="gramEnd"/>
    </w:p>
    <w:p w14:paraId="599AA7CB" w14:textId="77777777" w:rsidR="003E1527" w:rsidRPr="003E1527" w:rsidRDefault="003E1527" w:rsidP="003E1527">
      <w:pPr>
        <w:numPr>
          <w:ilvl w:val="0"/>
          <w:numId w:val="5"/>
        </w:numPr>
        <w:spacing w:after="0"/>
        <w:contextualSpacing/>
        <w:rPr>
          <w:rFonts w:eastAsia="Times New Roman" w:cstheme="minorHAnsi"/>
        </w:rPr>
      </w:pPr>
      <w:r w:rsidRPr="003E1527">
        <w:rPr>
          <w:rFonts w:eastAsia="Times New Roman" w:cstheme="minorHAnsi"/>
        </w:rPr>
        <w:t xml:space="preserve">Parents/carers need to go to the following website to redeem their Easter vouchers - </w:t>
      </w:r>
      <w:hyperlink r:id="rId13" w:history="1">
        <w:r w:rsidRPr="003E1527">
          <w:rPr>
            <w:rStyle w:val="Hyperlink"/>
            <w:rFonts w:eastAsia="Times New Roman" w:cstheme="minorHAnsi"/>
          </w:rPr>
          <w:t>www.selectyourcompliment.co.uk/grocery</w:t>
        </w:r>
      </w:hyperlink>
      <w:r w:rsidRPr="003E1527">
        <w:rPr>
          <w:rFonts w:eastAsia="Times New Roman" w:cstheme="minorHAnsi"/>
        </w:rPr>
        <w:t xml:space="preserve"> </w:t>
      </w:r>
    </w:p>
    <w:p w14:paraId="1D23FC93" w14:textId="77777777" w:rsidR="003E1527" w:rsidRPr="003E1527" w:rsidRDefault="003E1527" w:rsidP="003E1527">
      <w:pPr>
        <w:numPr>
          <w:ilvl w:val="0"/>
          <w:numId w:val="5"/>
        </w:numPr>
        <w:spacing w:after="0"/>
        <w:contextualSpacing/>
        <w:rPr>
          <w:rFonts w:eastAsia="Times New Roman" w:cstheme="minorHAnsi"/>
        </w:rPr>
      </w:pPr>
      <w:r w:rsidRPr="003E1527">
        <w:rPr>
          <w:rFonts w:eastAsia="Times New Roman" w:cstheme="minorHAnsi"/>
        </w:rPr>
        <w:t xml:space="preserve">Enter their unique 16-digit e-Code and select their chosen supermarket. </w:t>
      </w:r>
      <w:proofErr w:type="spellStart"/>
      <w:r w:rsidRPr="003E1527">
        <w:rPr>
          <w:rFonts w:eastAsia="Times New Roman" w:cstheme="minorHAnsi"/>
        </w:rPr>
        <w:t>Edenred</w:t>
      </w:r>
      <w:proofErr w:type="spellEnd"/>
      <w:r w:rsidRPr="003E1527">
        <w:rPr>
          <w:rFonts w:eastAsia="Times New Roman" w:cstheme="minorHAnsi"/>
        </w:rPr>
        <w:t xml:space="preserve"> give them a choice of 10 supermarkets: Aldi, Tesco, Asda, Morrisons, Sainsbury’s, Waitrose, M&amp;S, McColl’s, Iceland and </w:t>
      </w:r>
      <w:proofErr w:type="spellStart"/>
      <w:r w:rsidRPr="003E1527">
        <w:rPr>
          <w:rFonts w:eastAsia="Times New Roman" w:cstheme="minorHAnsi"/>
        </w:rPr>
        <w:t>Farmfoods</w:t>
      </w:r>
      <w:proofErr w:type="spellEnd"/>
      <w:r w:rsidRPr="003E1527">
        <w:rPr>
          <w:rFonts w:eastAsia="Times New Roman" w:cstheme="minorHAnsi"/>
        </w:rPr>
        <w:t xml:space="preserve">. </w:t>
      </w:r>
    </w:p>
    <w:p w14:paraId="089D677A" w14:textId="77777777" w:rsidR="003E1527" w:rsidRPr="003E1527" w:rsidRDefault="003E1527" w:rsidP="003E1527">
      <w:pPr>
        <w:numPr>
          <w:ilvl w:val="0"/>
          <w:numId w:val="5"/>
        </w:numPr>
        <w:spacing w:after="0" w:line="240" w:lineRule="auto"/>
        <w:rPr>
          <w:rFonts w:eastAsia="Times New Roman" w:cstheme="minorHAnsi"/>
          <w:lang w:val="en-US"/>
        </w:rPr>
      </w:pPr>
      <w:r w:rsidRPr="003E1527">
        <w:rPr>
          <w:rFonts w:eastAsia="Times New Roman" w:cstheme="minorHAnsi"/>
          <w:lang w:val="en-US"/>
        </w:rPr>
        <w:lastRenderedPageBreak/>
        <w:t>Parents/</w:t>
      </w:r>
      <w:proofErr w:type="spellStart"/>
      <w:r w:rsidRPr="003E1527">
        <w:rPr>
          <w:rFonts w:eastAsia="Times New Roman" w:cstheme="minorHAnsi"/>
          <w:lang w:val="en-US"/>
        </w:rPr>
        <w:t>Carers</w:t>
      </w:r>
      <w:proofErr w:type="spellEnd"/>
      <w:r w:rsidRPr="003E1527">
        <w:rPr>
          <w:rFonts w:eastAsia="Times New Roman" w:cstheme="minorHAnsi"/>
          <w:lang w:val="en-US"/>
        </w:rPr>
        <w:t xml:space="preserve"> are able to download their vouchers for more than one supermarket. For example, £40 for Aldi and £50 for </w:t>
      </w:r>
      <w:proofErr w:type="spellStart"/>
      <w:r w:rsidRPr="003E1527">
        <w:rPr>
          <w:rFonts w:eastAsia="Times New Roman" w:cstheme="minorHAnsi"/>
          <w:lang w:val="en-US"/>
        </w:rPr>
        <w:t>Asda</w:t>
      </w:r>
      <w:proofErr w:type="spellEnd"/>
      <w:r w:rsidRPr="003E1527">
        <w:rPr>
          <w:rFonts w:eastAsia="Times New Roman" w:cstheme="minorHAnsi"/>
          <w:lang w:val="en-US"/>
        </w:rPr>
        <w:t>.</w:t>
      </w:r>
    </w:p>
    <w:p w14:paraId="03C6A811" w14:textId="5DC7D12C" w:rsidR="003E1527" w:rsidRDefault="003E1527" w:rsidP="003E1527">
      <w:pPr>
        <w:numPr>
          <w:ilvl w:val="0"/>
          <w:numId w:val="5"/>
        </w:numPr>
        <w:spacing w:after="0" w:line="240" w:lineRule="auto"/>
        <w:rPr>
          <w:rFonts w:eastAsia="Times New Roman" w:cstheme="minorHAnsi"/>
          <w:lang w:val="en-US"/>
        </w:rPr>
      </w:pPr>
      <w:r w:rsidRPr="003E1527">
        <w:rPr>
          <w:rFonts w:eastAsia="Times New Roman" w:cstheme="minorHAnsi"/>
        </w:rPr>
        <w:t>The downloaded E-Gift Card/Voucher will arrive by email within 24 hours. If they can’t find this, they should check their Junk/Spam folder</w:t>
      </w:r>
    </w:p>
    <w:p w14:paraId="55B07B85" w14:textId="77777777" w:rsidR="003E1527" w:rsidRPr="003E1527" w:rsidRDefault="003E1527" w:rsidP="003E1527">
      <w:pPr>
        <w:numPr>
          <w:ilvl w:val="0"/>
          <w:numId w:val="5"/>
        </w:numPr>
        <w:spacing w:after="0" w:line="240" w:lineRule="auto"/>
        <w:rPr>
          <w:rFonts w:eastAsia="Times New Roman" w:cstheme="minorHAnsi"/>
          <w:lang w:val="en-US"/>
        </w:rPr>
      </w:pPr>
    </w:p>
    <w:p w14:paraId="67B8A9B9" w14:textId="1B3A0DDD" w:rsidR="003E1527" w:rsidRPr="003E1527" w:rsidRDefault="003E1527" w:rsidP="003E1527">
      <w:pPr>
        <w:rPr>
          <w:rFonts w:cstheme="minorHAnsi"/>
        </w:rPr>
      </w:pPr>
      <w:r w:rsidRPr="003E1527">
        <w:rPr>
          <w:rFonts w:cstheme="minorHAnsi"/>
        </w:rPr>
        <w:t xml:space="preserve">Please note codes need to be activated within 3 months or they will expire. Once they have claimed their voucher on the </w:t>
      </w:r>
      <w:proofErr w:type="spellStart"/>
      <w:r w:rsidRPr="003E1527">
        <w:rPr>
          <w:rFonts w:cstheme="minorHAnsi"/>
        </w:rPr>
        <w:t>Edenred</w:t>
      </w:r>
      <w:proofErr w:type="spellEnd"/>
      <w:r w:rsidRPr="003E1527">
        <w:rPr>
          <w:rFonts w:cstheme="minorHAnsi"/>
        </w:rPr>
        <w:t xml:space="preserve"> website the voucher will be valid for 12 months.</w:t>
      </w:r>
    </w:p>
    <w:p w14:paraId="19CB9D64" w14:textId="77777777" w:rsidR="003E1527" w:rsidRPr="003E1527" w:rsidRDefault="003E1527" w:rsidP="003E1527">
      <w:pPr>
        <w:numPr>
          <w:ilvl w:val="0"/>
          <w:numId w:val="6"/>
        </w:numPr>
        <w:spacing w:after="0" w:line="240" w:lineRule="auto"/>
        <w:contextualSpacing/>
        <w:rPr>
          <w:rFonts w:eastAsia="Times New Roman" w:cstheme="minorHAnsi"/>
        </w:rPr>
      </w:pPr>
      <w:r w:rsidRPr="003E1527">
        <w:rPr>
          <w:rFonts w:eastAsia="Times New Roman" w:cstheme="minorHAnsi"/>
        </w:rPr>
        <w:t xml:space="preserve">The FSM Voucher helpline will be available on 0114 2734567, option 4, option3, and can offer help to parents experiencing difficulties with their e-Codes or with general FSM enquiries. </w:t>
      </w:r>
    </w:p>
    <w:p w14:paraId="3361BB81" w14:textId="77777777" w:rsidR="003E1527" w:rsidRPr="003E1527" w:rsidRDefault="003E1527" w:rsidP="003E1527">
      <w:pPr>
        <w:numPr>
          <w:ilvl w:val="0"/>
          <w:numId w:val="6"/>
        </w:numPr>
        <w:spacing w:after="0" w:line="240" w:lineRule="auto"/>
        <w:contextualSpacing/>
        <w:rPr>
          <w:rFonts w:eastAsia="Times New Roman" w:cstheme="minorHAnsi"/>
        </w:rPr>
      </w:pPr>
      <w:r w:rsidRPr="003E1527">
        <w:rPr>
          <w:rFonts w:eastAsia="Times New Roman" w:cstheme="minorHAnsi"/>
        </w:rPr>
        <w:t xml:space="preserve">Parents/carers can also contact </w:t>
      </w:r>
      <w:proofErr w:type="spellStart"/>
      <w:r w:rsidRPr="003E1527">
        <w:rPr>
          <w:rFonts w:eastAsia="Times New Roman" w:cstheme="minorHAnsi"/>
        </w:rPr>
        <w:t>Edenred</w:t>
      </w:r>
      <w:proofErr w:type="spellEnd"/>
      <w:r w:rsidRPr="003E1527">
        <w:rPr>
          <w:rFonts w:eastAsia="Times New Roman" w:cstheme="minorHAnsi"/>
        </w:rPr>
        <w:t xml:space="preserve"> directly with an enquiry about an </w:t>
      </w:r>
      <w:proofErr w:type="spellStart"/>
      <w:r w:rsidRPr="003E1527">
        <w:rPr>
          <w:rFonts w:eastAsia="Times New Roman" w:cstheme="minorHAnsi"/>
        </w:rPr>
        <w:t>eCode</w:t>
      </w:r>
      <w:proofErr w:type="spellEnd"/>
      <w:r w:rsidRPr="003E1527">
        <w:rPr>
          <w:rFonts w:eastAsia="Times New Roman" w:cstheme="minorHAnsi"/>
        </w:rPr>
        <w:t xml:space="preserve"> or voucher at </w:t>
      </w:r>
      <w:hyperlink r:id="rId14" w:history="1">
        <w:r w:rsidRPr="003E1527">
          <w:rPr>
            <w:rStyle w:val="Hyperlink"/>
            <w:rFonts w:eastAsia="Times New Roman" w:cstheme="minorHAnsi"/>
          </w:rPr>
          <w:t>freeschoolmealsparentscarers@edenred.com</w:t>
        </w:r>
      </w:hyperlink>
    </w:p>
    <w:p w14:paraId="7842357B" w14:textId="77777777" w:rsidR="003E1527" w:rsidRPr="003E1527" w:rsidRDefault="003E1527" w:rsidP="003E1527">
      <w:pPr>
        <w:rPr>
          <w:rFonts w:cstheme="minorHAnsi"/>
        </w:rPr>
      </w:pPr>
    </w:p>
    <w:p w14:paraId="50544C56" w14:textId="6B0BF8C5" w:rsidR="00A26BD6" w:rsidRDefault="00A26BD6" w:rsidP="00647710">
      <w:pPr>
        <w:ind w:left="-567"/>
        <w:rPr>
          <w:b/>
        </w:rPr>
      </w:pPr>
      <w:r>
        <w:rPr>
          <w:b/>
        </w:rPr>
        <w:t>Secondary Booster Sessions</w:t>
      </w:r>
    </w:p>
    <w:p w14:paraId="4553803F" w14:textId="317A2A76" w:rsidR="0014543A" w:rsidRDefault="00F809B2" w:rsidP="00647710">
      <w:pPr>
        <w:ind w:left="-567"/>
      </w:pPr>
      <w:r w:rsidRPr="00F809B2">
        <w:t>In both of the national lockdowns when schools closed, students missed out on some of their learning, and as a Trust, we want to do everything we can to make up for this, so we are going to be running English and Maths online booster sessions, that teachers from across the Trust will be delivering.  The sessions will: -</w:t>
      </w:r>
    </w:p>
    <w:p w14:paraId="64E6E349" w14:textId="5CE95899" w:rsidR="00F809B2" w:rsidRDefault="00F809B2" w:rsidP="00F809B2">
      <w:pPr>
        <w:pStyle w:val="ListParagraph"/>
        <w:numPr>
          <w:ilvl w:val="0"/>
          <w:numId w:val="8"/>
        </w:numPr>
      </w:pPr>
      <w:r>
        <w:t>Cover the key concepts from the academic year 2020-21 to make sure that students haven’t missed out on understanding the most important contents of English and Maths.</w:t>
      </w:r>
    </w:p>
    <w:p w14:paraId="7EF8CA5B" w14:textId="2963FA59" w:rsidR="00F809B2" w:rsidRDefault="00F809B2" w:rsidP="00F809B2">
      <w:pPr>
        <w:pStyle w:val="ListParagraph"/>
        <w:numPr>
          <w:ilvl w:val="0"/>
          <w:numId w:val="8"/>
        </w:numPr>
      </w:pPr>
      <w:r>
        <w:t>The sessions will run from Monday – Thursday every term-time week.</w:t>
      </w:r>
    </w:p>
    <w:p w14:paraId="7B87FB6D" w14:textId="3474FDA8" w:rsidR="00F809B2" w:rsidRDefault="00F809B2" w:rsidP="00F809B2">
      <w:pPr>
        <w:pStyle w:val="ListParagraph"/>
        <w:numPr>
          <w:ilvl w:val="0"/>
          <w:numId w:val="8"/>
        </w:numPr>
      </w:pPr>
      <w:r>
        <w:t>The time of the session will depend on your year group.</w:t>
      </w:r>
    </w:p>
    <w:p w14:paraId="0733D2CD" w14:textId="255BA360" w:rsidR="00F809B2" w:rsidRDefault="00F809B2" w:rsidP="00F809B2">
      <w:pPr>
        <w:pStyle w:val="ListParagraph"/>
        <w:numPr>
          <w:ilvl w:val="0"/>
          <w:numId w:val="8"/>
        </w:numPr>
      </w:pPr>
      <w:r>
        <w:t xml:space="preserve">You will be </w:t>
      </w:r>
      <w:proofErr w:type="spellStart"/>
      <w:r>
        <w:t>ale</w:t>
      </w:r>
      <w:proofErr w:type="spellEnd"/>
      <w:r>
        <w:t xml:space="preserve"> to log onto your year group’s session, from school or at home.</w:t>
      </w:r>
    </w:p>
    <w:p w14:paraId="51D1F799" w14:textId="4DD1513E" w:rsidR="003E1527" w:rsidRPr="00F809B2" w:rsidRDefault="00F809B2" w:rsidP="00F809B2">
      <w:pPr>
        <w:pStyle w:val="ListParagraph"/>
        <w:numPr>
          <w:ilvl w:val="0"/>
          <w:numId w:val="8"/>
        </w:numPr>
        <w:rPr>
          <w:b/>
        </w:rPr>
      </w:pPr>
      <w:r>
        <w:t>You can attend English sessions, Maths sessions, or both.</w:t>
      </w:r>
    </w:p>
    <w:p w14:paraId="7226A97D" w14:textId="0F30DB65" w:rsidR="00F809B2" w:rsidRPr="00F809B2" w:rsidRDefault="00F809B2" w:rsidP="00F809B2">
      <w:pPr>
        <w:pStyle w:val="ListParagraph"/>
        <w:numPr>
          <w:ilvl w:val="0"/>
          <w:numId w:val="8"/>
        </w:numPr>
      </w:pPr>
      <w:r w:rsidRPr="00F809B2">
        <w:t>The sessions will be free to you.</w:t>
      </w:r>
    </w:p>
    <w:p w14:paraId="4E8FB146" w14:textId="4028AAFE" w:rsidR="00F809B2" w:rsidRPr="00F809B2" w:rsidRDefault="00F809B2" w:rsidP="00F809B2">
      <w:pPr>
        <w:pStyle w:val="ListParagraph"/>
        <w:ind w:left="-567"/>
      </w:pPr>
    </w:p>
    <w:p w14:paraId="5122F8B1" w14:textId="3B3DD2EB" w:rsidR="00F809B2" w:rsidRPr="00F809B2" w:rsidRDefault="00F809B2" w:rsidP="00F809B2">
      <w:pPr>
        <w:pStyle w:val="ListParagraph"/>
        <w:ind w:left="-567"/>
      </w:pPr>
      <w:r w:rsidRPr="00F809B2">
        <w:t>In September, we will provide full details of how to access the online sessions from school and home.  You will need internet access and a device to attend the sessions from home, so please talk to your Head of Year if you need any support with this.</w:t>
      </w:r>
    </w:p>
    <w:p w14:paraId="4FCB2731" w14:textId="1FCD6280" w:rsidR="003E1527" w:rsidRDefault="003E1527" w:rsidP="00647710">
      <w:pPr>
        <w:ind w:left="-567"/>
        <w:rPr>
          <w:b/>
        </w:rPr>
      </w:pPr>
      <w:r>
        <w:rPr>
          <w:b/>
        </w:rPr>
        <w:t>Changes to the school day</w:t>
      </w:r>
    </w:p>
    <w:p w14:paraId="25488CC3" w14:textId="12696E1E" w:rsidR="00882E22" w:rsidRDefault="00882E22" w:rsidP="00647710">
      <w:pPr>
        <w:ind w:left="-567"/>
      </w:pPr>
      <w:r w:rsidRPr="00232B3B">
        <w:t xml:space="preserve">Please find attached a copy of the </w:t>
      </w:r>
      <w:r w:rsidRPr="00D41583">
        <w:t>changes that have been made to the school day.  It now</w:t>
      </w:r>
      <w:r w:rsidRPr="00232B3B">
        <w:t xml:space="preserve"> means that ALL students will start at the academy at 8.30am</w:t>
      </w:r>
      <w:r w:rsidR="00232B3B" w:rsidRPr="00232B3B">
        <w:t>, but will continue to enter the academy at separate entries according to their year group.</w:t>
      </w:r>
    </w:p>
    <w:p w14:paraId="71B23901" w14:textId="168A270D" w:rsidR="00C510D3" w:rsidRDefault="00C510D3" w:rsidP="00647710">
      <w:pPr>
        <w:ind w:left="-567"/>
        <w:rPr>
          <w:b/>
        </w:rPr>
      </w:pPr>
      <w:r w:rsidRPr="00C510D3">
        <w:rPr>
          <w:b/>
        </w:rPr>
        <w:t>COVID Testing</w:t>
      </w:r>
    </w:p>
    <w:p w14:paraId="31691291" w14:textId="622E5B91" w:rsidR="00C510D3" w:rsidRPr="00372102" w:rsidRDefault="00C510D3" w:rsidP="00C510D3">
      <w:pPr>
        <w:ind w:left="-567"/>
        <w:rPr>
          <w:highlight w:val="yellow"/>
        </w:rPr>
      </w:pPr>
      <w:r w:rsidRPr="00C510D3">
        <w:t xml:space="preserve">In line with the latest Government guidelines, when we re-open for the new academic year in September, we will be required to carry out mass on-site testing of students whom we have received parental consent from.  Further details around times and </w:t>
      </w:r>
      <w:r w:rsidRPr="00D41583">
        <w:t xml:space="preserve">dates </w:t>
      </w:r>
      <w:r w:rsidR="00614183" w:rsidRPr="00D41583">
        <w:t>are attached</w:t>
      </w:r>
      <w:r w:rsidRPr="00D41583">
        <w:t>.</w:t>
      </w:r>
      <w:r w:rsidRPr="00C510D3">
        <w:t xml:space="preserve">  </w:t>
      </w:r>
    </w:p>
    <w:p w14:paraId="6393E5CB" w14:textId="537AA92B" w:rsidR="00647710" w:rsidRDefault="00647710" w:rsidP="00647710">
      <w:pPr>
        <w:ind w:left="-567"/>
      </w:pPr>
      <w:r w:rsidRPr="00380454">
        <w:t xml:space="preserve">I hope you all enjoy the break and spend quality time with your family and loved ones. We look forward to welcoming </w:t>
      </w:r>
      <w:r w:rsidR="00C510D3">
        <w:t xml:space="preserve">back into the academy on </w:t>
      </w:r>
      <w:r w:rsidR="002B35D7" w:rsidRPr="002B35D7">
        <w:t>6</w:t>
      </w:r>
      <w:r w:rsidR="002B35D7" w:rsidRPr="002B35D7">
        <w:rPr>
          <w:vertAlign w:val="superscript"/>
        </w:rPr>
        <w:t>th</w:t>
      </w:r>
      <w:r w:rsidR="002B35D7" w:rsidRPr="002B35D7">
        <w:t xml:space="preserve"> September 2021.</w:t>
      </w:r>
    </w:p>
    <w:p w14:paraId="1CA95E39" w14:textId="77777777" w:rsidR="00C26526" w:rsidRPr="00C26526" w:rsidRDefault="00C26526" w:rsidP="00647710">
      <w:pPr>
        <w:ind w:left="-567"/>
        <w:rPr>
          <w:b/>
        </w:rPr>
      </w:pPr>
    </w:p>
    <w:p w14:paraId="3BE37DEE" w14:textId="77777777" w:rsidR="00647710" w:rsidRPr="003E1527" w:rsidRDefault="00647710" w:rsidP="00647710">
      <w:pPr>
        <w:ind w:left="-567"/>
      </w:pPr>
      <w:r w:rsidRPr="003E1527">
        <w:t>Yours sincerely</w:t>
      </w:r>
    </w:p>
    <w:p w14:paraId="2162DD7E" w14:textId="77777777" w:rsidR="00647710" w:rsidRPr="003E1527" w:rsidRDefault="00647710" w:rsidP="00647710">
      <w:pPr>
        <w:ind w:left="-567"/>
      </w:pPr>
      <w:r w:rsidRPr="003E1527">
        <w:rPr>
          <w:noProof/>
          <w:lang w:eastAsia="en-GB"/>
        </w:rPr>
        <w:drawing>
          <wp:inline distT="0" distB="0" distL="0" distR="0" wp14:anchorId="4110EB52" wp14:editId="412082B4">
            <wp:extent cx="1391920" cy="307340"/>
            <wp:effectExtent l="0" t="0" r="0" b="0"/>
            <wp:docPr id="7" name="Picture 7" descr="cid:CB78C87E-BBA0-43C6-ACA9-893C04E6AD18"/>
            <wp:cNvGraphicFramePr/>
            <a:graphic xmlns:a="http://schemas.openxmlformats.org/drawingml/2006/main">
              <a:graphicData uri="http://schemas.openxmlformats.org/drawingml/2006/picture">
                <pic:pic xmlns:pic="http://schemas.openxmlformats.org/drawingml/2006/picture">
                  <pic:nvPicPr>
                    <pic:cNvPr id="7" name="Picture 7" descr="cid:CB78C87E-BBA0-43C6-ACA9-893C04E6AD18"/>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91920" cy="307340"/>
                    </a:xfrm>
                    <a:prstGeom prst="rect">
                      <a:avLst/>
                    </a:prstGeom>
                    <a:noFill/>
                    <a:ln>
                      <a:noFill/>
                    </a:ln>
                  </pic:spPr>
                </pic:pic>
              </a:graphicData>
            </a:graphic>
          </wp:inline>
        </w:drawing>
      </w:r>
    </w:p>
    <w:p w14:paraId="68D7EFEE" w14:textId="77777777" w:rsidR="00647710" w:rsidRPr="003E1527" w:rsidRDefault="00647710" w:rsidP="00647710">
      <w:pPr>
        <w:spacing w:after="0"/>
        <w:ind w:left="-567"/>
      </w:pPr>
      <w:r w:rsidRPr="003E1527">
        <w:t>Gemma Cottingham</w:t>
      </w:r>
    </w:p>
    <w:p w14:paraId="3F1C7067" w14:textId="77777777" w:rsidR="00647710" w:rsidRPr="00387182" w:rsidRDefault="00647710" w:rsidP="00647710">
      <w:pPr>
        <w:spacing w:after="0"/>
        <w:ind w:left="-567"/>
        <w:rPr>
          <w:b/>
        </w:rPr>
      </w:pPr>
      <w:r w:rsidRPr="003E1527">
        <w:rPr>
          <w:b/>
        </w:rPr>
        <w:t>Headteacher</w:t>
      </w:r>
    </w:p>
    <w:p w14:paraId="0264BEEF" w14:textId="77777777" w:rsidR="00B537C6" w:rsidRDefault="00B537C6" w:rsidP="00B537C6">
      <w:pPr>
        <w:rPr>
          <w:rFonts w:ascii="Arial" w:hAnsi="Arial" w:cs="Arial"/>
          <w:sz w:val="24"/>
          <w:szCs w:val="24"/>
        </w:rPr>
      </w:pPr>
    </w:p>
    <w:p w14:paraId="0264BEF0" w14:textId="77777777" w:rsidR="00B537C6" w:rsidRDefault="00B537C6" w:rsidP="00B537C6">
      <w:pPr>
        <w:rPr>
          <w:rFonts w:ascii="Arial" w:hAnsi="Arial" w:cs="Arial"/>
          <w:sz w:val="24"/>
          <w:szCs w:val="24"/>
        </w:rPr>
      </w:pPr>
    </w:p>
    <w:p w14:paraId="0264BEF1" w14:textId="77777777" w:rsidR="007B3EE9" w:rsidRPr="00680CF1" w:rsidRDefault="007B3EE9" w:rsidP="00680CF1">
      <w:bookmarkStart w:id="0" w:name="_GoBack"/>
      <w:bookmarkEnd w:id="0"/>
    </w:p>
    <w:sectPr w:rsidR="007B3EE9" w:rsidRPr="00680CF1" w:rsidSect="00680CF1">
      <w:headerReference w:type="default" r:id="rId17"/>
      <w:footerReference w:type="default" r:id="rId18"/>
      <w:pgSz w:w="11906" w:h="16838"/>
      <w:pgMar w:top="1440" w:right="1440" w:bottom="1440" w:left="144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BEF6" w14:textId="77777777" w:rsidR="00FC4FA8" w:rsidRDefault="00FC4FA8" w:rsidP="00C967F6">
      <w:pPr>
        <w:spacing w:after="0" w:line="240" w:lineRule="auto"/>
      </w:pPr>
      <w:r>
        <w:separator/>
      </w:r>
    </w:p>
  </w:endnote>
  <w:endnote w:type="continuationSeparator" w:id="0">
    <w:p w14:paraId="0264BEF7" w14:textId="77777777" w:rsidR="00FC4FA8" w:rsidRDefault="00FC4FA8" w:rsidP="00C9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BEFD" w14:textId="77777777" w:rsidR="006D59DD" w:rsidRDefault="006D59DD" w:rsidP="00C967F6">
    <w:pPr>
      <w:pStyle w:val="Footer"/>
      <w:tabs>
        <w:tab w:val="clear" w:pos="9026"/>
        <w:tab w:val="right" w:pos="10206"/>
      </w:tabs>
      <w:ind w:left="-1134"/>
      <w:rPr>
        <w:noProof/>
      </w:rPr>
    </w:pPr>
    <w:r>
      <w:rPr>
        <w:noProof/>
        <w:lang w:eastAsia="en-GB"/>
      </w:rPr>
      <mc:AlternateContent>
        <mc:Choice Requires="wps">
          <w:drawing>
            <wp:anchor distT="0" distB="0" distL="114300" distR="114300" simplePos="0" relativeHeight="251660288" behindDoc="0" locked="0" layoutInCell="1" allowOverlap="1" wp14:anchorId="0264BF03" wp14:editId="0264BF04">
              <wp:simplePos x="0" y="0"/>
              <wp:positionH relativeFrom="column">
                <wp:posOffset>5534821</wp:posOffset>
              </wp:positionH>
              <wp:positionV relativeFrom="paragraph">
                <wp:posOffset>-112395</wp:posOffset>
              </wp:positionV>
              <wp:extent cx="821317" cy="4127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821317"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2" w14:textId="77777777" w:rsidR="006D59DD" w:rsidRDefault="006D59DD">
                          <w:r>
                            <w:rPr>
                              <w:noProof/>
                              <w:lang w:eastAsia="en-GB"/>
                            </w:rPr>
                            <w:drawing>
                              <wp:inline distT="0" distB="0" distL="0" distR="0" wp14:anchorId="0264BF1B" wp14:editId="0264BF1C">
                                <wp:extent cx="650418" cy="35926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7761" cy="363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64BF03" id="_x0000_t202" coordsize="21600,21600" o:spt="202" path="m,l,21600r21600,l21600,xe">
              <v:stroke joinstyle="miter"/>
              <v:path gradientshapeok="t" o:connecttype="rect"/>
            </v:shapetype>
            <v:shape id="Text Box 23" o:spid="_x0000_s1027" type="#_x0000_t202" style="position:absolute;left:0;text-align:left;margin-left:435.8pt;margin-top:-8.85pt;width:64.65pt;height: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" filled="f" stroked="f" strokeweight=".5pt">
              <v:textbox>
                <w:txbxContent>
                  <w:p w14:paraId="0264BF12" w14:textId="77777777" w:rsidR="006D59DD" w:rsidRDefault="006D59DD">
                    <w:r>
                      <w:rPr>
                        <w:noProof/>
                        <w:lang w:eastAsia="en-GB"/>
                      </w:rPr>
                      <w:drawing>
                        <wp:inline distT="0" distB="0" distL="0" distR="0" wp14:anchorId="0264BF1B" wp14:editId="0264BF1C">
                          <wp:extent cx="650418" cy="35926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7761" cy="363324"/>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264BF05" wp14:editId="0264BF06">
              <wp:simplePos x="0" y="0"/>
              <wp:positionH relativeFrom="column">
                <wp:posOffset>-560705</wp:posOffset>
              </wp:positionH>
              <wp:positionV relativeFrom="paragraph">
                <wp:posOffset>-134515</wp:posOffset>
              </wp:positionV>
              <wp:extent cx="622300" cy="5048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3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3" w14:textId="77777777" w:rsidR="006D59DD" w:rsidRDefault="006D59DD">
                          <w:r>
                            <w:rPr>
                              <w:noProof/>
                              <w:lang w:eastAsia="en-GB"/>
                            </w:rPr>
                            <w:drawing>
                              <wp:inline distT="0" distB="0" distL="0" distR="0" wp14:anchorId="0264BF1D" wp14:editId="0264BF1E">
                                <wp:extent cx="370740" cy="370247"/>
                                <wp:effectExtent l="0" t="0" r="0" b="0"/>
                                <wp:docPr id="28" name="Picture 28" descr="C:\Users\msmoxley\AppData\Local\Microsoft\Windows\Temporary Internet Files\Content.Outlook\E5SIHWMC\CPD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xley\AppData\Local\Microsoft\Windows\Temporary Internet Files\Content.Outlook\E5SIHWMC\CPDM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817" cy="373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BF05" id="Text Box 27" o:spid="_x0000_s1028" type="#_x0000_t202" style="position:absolute;left:0;text-align:left;margin-left:-44.15pt;margin-top:-10.6pt;width:49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" filled="f" stroked="f" strokeweight=".5pt">
              <v:textbox>
                <w:txbxContent>
                  <w:p w14:paraId="0264BF13" w14:textId="77777777" w:rsidR="006D59DD" w:rsidRDefault="006D59DD">
                    <w:r>
                      <w:rPr>
                        <w:noProof/>
                        <w:lang w:eastAsia="en-GB"/>
                      </w:rPr>
                      <w:drawing>
                        <wp:inline distT="0" distB="0" distL="0" distR="0" wp14:anchorId="0264BF1D" wp14:editId="0264BF1E">
                          <wp:extent cx="370740" cy="370247"/>
                          <wp:effectExtent l="0" t="0" r="0" b="0"/>
                          <wp:docPr id="28" name="Picture 28" descr="C:\Users\msmoxley\AppData\Local\Microsoft\Windows\Temporary Internet Files\Content.Outlook\E5SIHWMC\CPD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xley\AppData\Local\Microsoft\Windows\Temporary Internet Files\Content.Outlook\E5SIHWMC\CPDM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817" cy="3733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264BF07" wp14:editId="0264BF08">
              <wp:simplePos x="0" y="0"/>
              <wp:positionH relativeFrom="column">
                <wp:posOffset>2686685</wp:posOffset>
              </wp:positionH>
              <wp:positionV relativeFrom="paragraph">
                <wp:posOffset>-68475</wp:posOffset>
              </wp:positionV>
              <wp:extent cx="875030" cy="41783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875030"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4" w14:textId="77777777" w:rsidR="006D59DD" w:rsidRDefault="006D59DD">
                          <w:r>
                            <w:rPr>
                              <w:noProof/>
                              <w:lang w:eastAsia="en-GB"/>
                            </w:rPr>
                            <w:drawing>
                              <wp:inline distT="0" distB="0" distL="0" distR="0" wp14:anchorId="0264BF1F" wp14:editId="0264BF20">
                                <wp:extent cx="617080" cy="2981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17986" cy="2986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BF07" id="Text Box 12" o:spid="_x0000_s1029" type="#_x0000_t202" style="position:absolute;left:0;text-align:left;margin-left:211.55pt;margin-top:-5.4pt;width:68.9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" filled="f" stroked="f" strokeweight=".5pt">
              <v:textbox>
                <w:txbxContent>
                  <w:p w14:paraId="0264BF14" w14:textId="77777777" w:rsidR="006D59DD" w:rsidRDefault="006D59DD">
                    <w:r>
                      <w:rPr>
                        <w:noProof/>
                        <w:lang w:eastAsia="en-GB"/>
                      </w:rPr>
                      <w:drawing>
                        <wp:inline distT="0" distB="0" distL="0" distR="0" wp14:anchorId="0264BF1F" wp14:editId="0264BF20">
                          <wp:extent cx="617080" cy="2981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17986" cy="298614"/>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264BF09" wp14:editId="0264BF0A">
              <wp:simplePos x="0" y="0"/>
              <wp:positionH relativeFrom="column">
                <wp:posOffset>1954530</wp:posOffset>
              </wp:positionH>
              <wp:positionV relativeFrom="paragraph">
                <wp:posOffset>-74825</wp:posOffset>
              </wp:positionV>
              <wp:extent cx="692150" cy="4070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15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5" w14:textId="77777777" w:rsidR="006D59DD" w:rsidRDefault="006D59DD">
                          <w:r>
                            <w:rPr>
                              <w:noProof/>
                              <w:lang w:eastAsia="en-GB"/>
                            </w:rPr>
                            <w:drawing>
                              <wp:inline distT="0" distB="0" distL="0" distR="0" wp14:anchorId="0264BF21" wp14:editId="0264BF22">
                                <wp:extent cx="476250" cy="3226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79858" cy="3250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BF09" id="Text Box 3" o:spid="_x0000_s1030" type="#_x0000_t202" style="position:absolute;left:0;text-align:left;margin-left:153.9pt;margin-top:-5.9pt;width:54.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" filled="f" stroked="f" strokeweight=".5pt">
              <v:textbox>
                <w:txbxContent>
                  <w:p w14:paraId="0264BF15" w14:textId="77777777" w:rsidR="006D59DD" w:rsidRDefault="006D59DD">
                    <w:r>
                      <w:rPr>
                        <w:noProof/>
                        <w:lang w:eastAsia="en-GB"/>
                      </w:rPr>
                      <w:drawing>
                        <wp:inline distT="0" distB="0" distL="0" distR="0" wp14:anchorId="0264BF21" wp14:editId="0264BF22">
                          <wp:extent cx="476250" cy="3226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79858" cy="32509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264BF0B" wp14:editId="0264BF0C">
              <wp:simplePos x="0" y="0"/>
              <wp:positionH relativeFrom="column">
                <wp:posOffset>1321435</wp:posOffset>
              </wp:positionH>
              <wp:positionV relativeFrom="paragraph">
                <wp:posOffset>-114195</wp:posOffset>
              </wp:positionV>
              <wp:extent cx="774065" cy="53848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7406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6" w14:textId="77777777" w:rsidR="006D59DD" w:rsidRDefault="006D59DD">
                          <w:r>
                            <w:rPr>
                              <w:noProof/>
                              <w:lang w:eastAsia="en-GB"/>
                            </w:rPr>
                            <w:drawing>
                              <wp:inline distT="0" distB="0" distL="0" distR="0" wp14:anchorId="0264BF23" wp14:editId="0264BF24">
                                <wp:extent cx="399363" cy="36734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circlelogo-.jpg"/>
                                        <pic:cNvPicPr/>
                                      </pic:nvPicPr>
                                      <pic:blipFill>
                                        <a:blip r:embed="rId5">
                                          <a:extLst>
                                            <a:ext uri="{28A0092B-C50C-407E-A947-70E740481C1C}">
                                              <a14:useLocalDpi xmlns:a14="http://schemas.microsoft.com/office/drawing/2010/main" val="0"/>
                                            </a:ext>
                                          </a:extLst>
                                        </a:blip>
                                        <a:stretch>
                                          <a:fillRect/>
                                        </a:stretch>
                                      </pic:blipFill>
                                      <pic:spPr>
                                        <a:xfrm>
                                          <a:off x="0" y="0"/>
                                          <a:ext cx="405618" cy="373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4BF0B" id="Text Box 18" o:spid="_x0000_s1031" type="#_x0000_t202" style="position:absolute;left:0;text-align:left;margin-left:104.05pt;margin-top:-9pt;width:60.95pt;height:4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" filled="f" stroked="f" strokeweight=".5pt">
              <v:textbox>
                <w:txbxContent>
                  <w:p w14:paraId="0264BF16" w14:textId="77777777" w:rsidR="006D59DD" w:rsidRDefault="006D59DD">
                    <w:r>
                      <w:rPr>
                        <w:noProof/>
                        <w:lang w:eastAsia="en-GB"/>
                      </w:rPr>
                      <w:drawing>
                        <wp:inline distT="0" distB="0" distL="0" distR="0" wp14:anchorId="0264BF23" wp14:editId="0264BF24">
                          <wp:extent cx="399363" cy="36734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circlelogo-.jpg"/>
                                  <pic:cNvPicPr/>
                                </pic:nvPicPr>
                                <pic:blipFill>
                                  <a:blip r:embed="rId5">
                                    <a:extLst>
                                      <a:ext uri="{28A0092B-C50C-407E-A947-70E740481C1C}">
                                        <a14:useLocalDpi xmlns:a14="http://schemas.microsoft.com/office/drawing/2010/main" val="0"/>
                                      </a:ext>
                                    </a:extLst>
                                  </a:blip>
                                  <a:stretch>
                                    <a:fillRect/>
                                  </a:stretch>
                                </pic:blipFill>
                                <pic:spPr>
                                  <a:xfrm>
                                    <a:off x="0" y="0"/>
                                    <a:ext cx="405618" cy="37309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264BF0D" wp14:editId="0264BF0E">
              <wp:simplePos x="0" y="0"/>
              <wp:positionH relativeFrom="column">
                <wp:posOffset>687070</wp:posOffset>
              </wp:positionH>
              <wp:positionV relativeFrom="paragraph">
                <wp:posOffset>-109115</wp:posOffset>
              </wp:positionV>
              <wp:extent cx="661670" cy="5384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6167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7" w14:textId="77777777" w:rsidR="006D59DD" w:rsidRDefault="006D59DD">
                          <w:r>
                            <w:rPr>
                              <w:noProof/>
                              <w:lang w:eastAsia="en-GB"/>
                            </w:rPr>
                            <w:drawing>
                              <wp:inline distT="0" distB="0" distL="0" distR="0" wp14:anchorId="0264BF25" wp14:editId="0264BF26">
                                <wp:extent cx="339822" cy="339822"/>
                                <wp:effectExtent l="0" t="0" r="3175" b="3175"/>
                                <wp:docPr id="21" name="Picture 21" descr="C:\Users\moxley3\AppData\Local\Microsoft\Windows\Temporary Internet Files\Content.Outlook\W2MBY12D\Nominator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xley3\AppData\Local\Microsoft\Windows\Temporary Internet Files\Content.Outlook\W2MBY12D\Nominator 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27" cy="3438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4BF0D" id="Text Box 20" o:spid="_x0000_s1032" type="#_x0000_t202" style="position:absolute;left:0;text-align:left;margin-left:54.1pt;margin-top:-8.6pt;width:52.1pt;height:4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" filled="f" stroked="f" strokeweight=".5pt">
              <v:textbox>
                <w:txbxContent>
                  <w:p w14:paraId="0264BF17" w14:textId="77777777" w:rsidR="006D59DD" w:rsidRDefault="006D59DD">
                    <w:r>
                      <w:rPr>
                        <w:noProof/>
                        <w:lang w:eastAsia="en-GB"/>
                      </w:rPr>
                      <w:drawing>
                        <wp:inline distT="0" distB="0" distL="0" distR="0" wp14:anchorId="0264BF25" wp14:editId="0264BF26">
                          <wp:extent cx="339822" cy="339822"/>
                          <wp:effectExtent l="0" t="0" r="3175" b="3175"/>
                          <wp:docPr id="21" name="Picture 21" descr="C:\Users\moxley3\AppData\Local\Microsoft\Windows\Temporary Internet Files\Content.Outlook\W2MBY12D\Nominator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xley3\AppData\Local\Microsoft\Windows\Temporary Internet Files\Content.Outlook\W2MBY12D\Nominator 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27" cy="34382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264BF0F" wp14:editId="0264BF10">
              <wp:simplePos x="0" y="0"/>
              <wp:positionH relativeFrom="column">
                <wp:posOffset>64135</wp:posOffset>
              </wp:positionH>
              <wp:positionV relativeFrom="paragraph">
                <wp:posOffset>-142135</wp:posOffset>
              </wp:positionV>
              <wp:extent cx="701040" cy="5607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104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8" w14:textId="77777777" w:rsidR="006D59DD" w:rsidRDefault="006D59DD">
                          <w:r>
                            <w:rPr>
                              <w:noProof/>
                              <w:lang w:eastAsia="en-GB"/>
                            </w:rPr>
                            <w:drawing>
                              <wp:inline distT="0" distB="0" distL="0" distR="0" wp14:anchorId="0264BF27" wp14:editId="0264BF28">
                                <wp:extent cx="391963" cy="38146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5946" cy="385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4BF0F" id="Text Box 22" o:spid="_x0000_s1033" type="#_x0000_t202" style="position:absolute;left:0;text-align:left;margin-left:5.05pt;margin-top:-11.2pt;width:55.2pt;height:4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" filled="f" stroked="f" strokeweight=".5pt">
              <v:textbox>
                <w:txbxContent>
                  <w:p w14:paraId="0264BF18" w14:textId="77777777" w:rsidR="006D59DD" w:rsidRDefault="006D59DD">
                    <w:r>
                      <w:rPr>
                        <w:noProof/>
                        <w:lang w:eastAsia="en-GB"/>
                      </w:rPr>
                      <w:drawing>
                        <wp:inline distT="0" distB="0" distL="0" distR="0" wp14:anchorId="0264BF27" wp14:editId="0264BF28">
                          <wp:extent cx="391963" cy="38146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5946" cy="385343"/>
                                  </a:xfrm>
                                  <a:prstGeom prst="rect">
                                    <a:avLst/>
                                  </a:prstGeom>
                                </pic:spPr>
                              </pic:pic>
                            </a:graphicData>
                          </a:graphic>
                        </wp:inline>
                      </w:drawing>
                    </w:r>
                  </w:p>
                </w:txbxContent>
              </v:textbox>
            </v:shape>
          </w:pict>
        </mc:Fallback>
      </mc:AlternateContent>
    </w:r>
    <w:r>
      <w:rPr>
        <w:noProof/>
      </w:rPr>
      <w:t xml:space="preserve">                        </w:t>
    </w:r>
  </w:p>
  <w:p w14:paraId="0264BEFE" w14:textId="77777777" w:rsidR="006D59DD" w:rsidRDefault="006D59DD" w:rsidP="00C967F6">
    <w:pPr>
      <w:pStyle w:val="Footer"/>
      <w:tabs>
        <w:tab w:val="clear" w:pos="9026"/>
        <w:tab w:val="right" w:pos="10206"/>
      </w:tabs>
      <w:ind w:left="-1134"/>
      <w:rPr>
        <w:noProof/>
      </w:rPr>
    </w:pPr>
  </w:p>
  <w:p w14:paraId="0264BEFF" w14:textId="77777777" w:rsidR="006D59DD" w:rsidRPr="00D66612" w:rsidRDefault="006D59DD" w:rsidP="00C967F6">
    <w:pPr>
      <w:ind w:left="-1276" w:right="-1180"/>
      <w:rPr>
        <w:rFonts w:ascii="Ebrima" w:eastAsia="Times New Roman" w:hAnsi="Ebrima" w:cs="Times New Roman"/>
        <w:b/>
        <w:sz w:val="14"/>
        <w:szCs w:val="14"/>
        <w:lang w:eastAsia="en-GB"/>
      </w:rPr>
    </w:pPr>
    <w:r>
      <w:rPr>
        <w:b/>
        <w:noProof/>
      </w:rPr>
      <w:t xml:space="preserve"> </w:t>
    </w:r>
    <w:r w:rsidRPr="00D66612">
      <w:rPr>
        <w:b/>
        <w:noProof/>
      </w:rPr>
      <w:t xml:space="preserve"> </w:t>
    </w:r>
    <w:r w:rsidRPr="00D66612">
      <w:rPr>
        <w:rFonts w:ascii="Ebrima" w:eastAsia="Times New Roman" w:hAnsi="Ebrima" w:cs="Times New Roman"/>
        <w:b/>
        <w:sz w:val="14"/>
        <w:szCs w:val="14"/>
        <w:lang w:eastAsia="en-GB"/>
      </w:rPr>
      <w:t>E-ACT Registered Office: 10 Queen Street Place, London, EC4R 1BE. Co. Registered No. 6526376. ‘A charitable company limited by guarantee registered in England &amp; Wales.</w:t>
    </w:r>
  </w:p>
  <w:p w14:paraId="0264BF00" w14:textId="77777777" w:rsidR="006D59DD" w:rsidRDefault="006D59DD" w:rsidP="00C967F6">
    <w:pPr>
      <w:pStyle w:val="Footer"/>
      <w:tabs>
        <w:tab w:val="clear" w:pos="9026"/>
        <w:tab w:val="right" w:pos="10206"/>
      </w:tabs>
      <w:ind w:left="-1134"/>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BEF4" w14:textId="77777777" w:rsidR="00FC4FA8" w:rsidRDefault="00FC4FA8" w:rsidP="00C967F6">
      <w:pPr>
        <w:spacing w:after="0" w:line="240" w:lineRule="auto"/>
      </w:pPr>
      <w:r>
        <w:separator/>
      </w:r>
    </w:p>
  </w:footnote>
  <w:footnote w:type="continuationSeparator" w:id="0">
    <w:p w14:paraId="0264BEF5" w14:textId="77777777" w:rsidR="00FC4FA8" w:rsidRDefault="00FC4FA8" w:rsidP="00C9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BEF8" w14:textId="77777777" w:rsidR="006D59DD" w:rsidRPr="00C967F6" w:rsidRDefault="006D59DD" w:rsidP="00C967F6">
    <w:pPr>
      <w:spacing w:after="0" w:line="240" w:lineRule="auto"/>
      <w:ind w:left="-567"/>
      <w:rPr>
        <w:rFonts w:ascii="Ebrima" w:eastAsia="BatangChe" w:hAnsi="Ebrima" w:cs="Arial"/>
        <w:color w:val="00B0F0"/>
        <w:sz w:val="16"/>
        <w:szCs w:val="16"/>
        <w:lang w:eastAsia="en-GB"/>
      </w:rPr>
    </w:pPr>
    <w:r w:rsidRPr="00C967F6">
      <w:rPr>
        <w:rFonts w:ascii="Ebrima" w:eastAsia="BatangChe" w:hAnsi="Ebrima" w:cs="Arial"/>
        <w:b/>
        <w:noProof/>
        <w:color w:val="00B0F0"/>
        <w:sz w:val="16"/>
        <w:szCs w:val="16"/>
        <w:lang w:eastAsia="en-GB"/>
      </w:rPr>
      <mc:AlternateContent>
        <mc:Choice Requires="wps">
          <w:drawing>
            <wp:anchor distT="0" distB="0" distL="114300" distR="114300" simplePos="0" relativeHeight="251659264" behindDoc="0" locked="0" layoutInCell="1" allowOverlap="1" wp14:anchorId="0264BF01" wp14:editId="0264BF02">
              <wp:simplePos x="0" y="0"/>
              <wp:positionH relativeFrom="column">
                <wp:posOffset>4066017</wp:posOffset>
              </wp:positionH>
              <wp:positionV relativeFrom="paragraph">
                <wp:posOffset>-518795</wp:posOffset>
              </wp:positionV>
              <wp:extent cx="2116537" cy="1172817"/>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6537" cy="1172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BF11" w14:textId="77777777" w:rsidR="006D59DD" w:rsidRDefault="006D59DD">
                          <w:r>
                            <w:rPr>
                              <w:noProof/>
                              <w:lang w:eastAsia="en-GB"/>
                            </w:rPr>
                            <w:drawing>
                              <wp:inline distT="0" distB="0" distL="0" distR="0" wp14:anchorId="0264BF19" wp14:editId="0264BF1A">
                                <wp:extent cx="2016000" cy="1000800"/>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1000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4BF01" id="_x0000_t202" coordsize="21600,21600" o:spt="202" path="m,l,21600r21600,l21600,xe">
              <v:stroke joinstyle="miter"/>
              <v:path gradientshapeok="t" o:connecttype="rect"/>
            </v:shapetype>
            <v:shape id="Text Box 2" o:spid="_x0000_s1026" type="#_x0000_t202" style="position:absolute;left:0;text-align:left;margin-left:320.15pt;margin-top:-40.85pt;width:166.65pt;height: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" filled="f" stroked="f" strokeweight=".5pt">
              <v:textbox>
                <w:txbxContent>
                  <w:p w14:paraId="0264BF11" w14:textId="77777777" w:rsidR="006D59DD" w:rsidRDefault="006D59DD">
                    <w:r>
                      <w:rPr>
                        <w:noProof/>
                        <w:lang w:eastAsia="en-GB"/>
                      </w:rPr>
                      <w:drawing>
                        <wp:inline distT="0" distB="0" distL="0" distR="0" wp14:anchorId="0264BF19" wp14:editId="0264BF1A">
                          <wp:extent cx="2016000" cy="1000800"/>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1000800"/>
                                  </a:xfrm>
                                  <a:prstGeom prst="rect">
                                    <a:avLst/>
                                  </a:prstGeom>
                                </pic:spPr>
                              </pic:pic>
                            </a:graphicData>
                          </a:graphic>
                        </wp:inline>
                      </w:drawing>
                    </w:r>
                  </w:p>
                </w:txbxContent>
              </v:textbox>
            </v:shape>
          </w:pict>
        </mc:Fallback>
      </mc:AlternateContent>
    </w:r>
    <w:r>
      <w:rPr>
        <w:rFonts w:ascii="Ebrima" w:eastAsia="BatangChe" w:hAnsi="Ebrima" w:cs="Arial"/>
        <w:b/>
        <w:color w:val="00B0F0"/>
        <w:sz w:val="16"/>
        <w:szCs w:val="16"/>
        <w:lang w:eastAsia="en-GB"/>
      </w:rPr>
      <w:t>Headteacher</w:t>
    </w:r>
    <w:r w:rsidRPr="00C967F6">
      <w:rPr>
        <w:rFonts w:ascii="Ebrima" w:eastAsia="BatangChe" w:hAnsi="Ebrima" w:cs="Arial"/>
        <w:b/>
        <w:color w:val="00B0F0"/>
        <w:sz w:val="16"/>
        <w:szCs w:val="16"/>
        <w:lang w:eastAsia="en-GB"/>
      </w:rPr>
      <w:t xml:space="preserve">: </w:t>
    </w:r>
    <w:r w:rsidR="00FB398E">
      <w:rPr>
        <w:rFonts w:ascii="Ebrima" w:eastAsia="BatangChe" w:hAnsi="Ebrima" w:cs="Arial"/>
        <w:b/>
        <w:color w:val="00B0F0"/>
        <w:sz w:val="16"/>
        <w:szCs w:val="16"/>
        <w:lang w:eastAsia="en-GB"/>
      </w:rPr>
      <w:t>Gemma Cottingham</w:t>
    </w:r>
    <w:r>
      <w:rPr>
        <w:rFonts w:ascii="Ebrima" w:eastAsia="BatangChe" w:hAnsi="Ebrima" w:cs="Arial"/>
        <w:b/>
        <w:color w:val="00B0F0"/>
        <w:sz w:val="16"/>
        <w:szCs w:val="16"/>
        <w:lang w:eastAsia="en-GB"/>
      </w:rPr>
      <w:t xml:space="preserve"> BA (Hons)</w:t>
    </w:r>
    <w:r>
      <w:rPr>
        <w:rFonts w:ascii="Ebrima" w:eastAsia="BatangChe" w:hAnsi="Ebrima" w:cs="Arial"/>
        <w:color w:val="00B0F0"/>
        <w:sz w:val="16"/>
        <w:szCs w:val="16"/>
        <w:lang w:eastAsia="en-GB"/>
      </w:rPr>
      <w:t xml:space="preserve">, </w:t>
    </w:r>
    <w:r w:rsidR="00FB398E">
      <w:rPr>
        <w:rFonts w:ascii="Ebrima" w:eastAsia="BatangChe" w:hAnsi="Ebrima" w:cs="Arial"/>
        <w:b/>
        <w:color w:val="00B0F0"/>
        <w:sz w:val="16"/>
        <w:szCs w:val="16"/>
        <w:lang w:eastAsia="en-GB"/>
      </w:rPr>
      <w:t>PGCE</w:t>
    </w:r>
    <w:r w:rsidR="00FD3C24">
      <w:rPr>
        <w:rFonts w:ascii="Ebrima" w:eastAsia="BatangChe" w:hAnsi="Ebrima" w:cs="Arial"/>
        <w:b/>
        <w:color w:val="00B0F0"/>
        <w:sz w:val="16"/>
        <w:szCs w:val="16"/>
        <w:lang w:eastAsia="en-GB"/>
      </w:rPr>
      <w:t>,</w:t>
    </w:r>
    <w:r w:rsidR="00A94148">
      <w:rPr>
        <w:rFonts w:ascii="Ebrima" w:eastAsia="BatangChe" w:hAnsi="Ebrima" w:cs="Arial"/>
        <w:b/>
        <w:color w:val="00B0F0"/>
        <w:sz w:val="16"/>
        <w:szCs w:val="16"/>
        <w:lang w:eastAsia="en-GB"/>
      </w:rPr>
      <w:t xml:space="preserve"> PGDELM</w:t>
    </w:r>
  </w:p>
  <w:p w14:paraId="0264BEF9" w14:textId="77777777" w:rsidR="006D59DD" w:rsidRPr="00C967F6" w:rsidRDefault="006D59DD" w:rsidP="00C967F6">
    <w:pPr>
      <w:spacing w:after="0" w:line="240" w:lineRule="auto"/>
      <w:ind w:left="-567"/>
      <w:rPr>
        <w:rFonts w:ascii="Ebrima" w:eastAsia="BatangChe" w:hAnsi="Ebrima" w:cs="Arial"/>
        <w:sz w:val="16"/>
        <w:szCs w:val="16"/>
        <w:lang w:eastAsia="en-GB"/>
      </w:rPr>
    </w:pPr>
    <w:r>
      <w:rPr>
        <w:rFonts w:ascii="Ebrima" w:eastAsia="BatangChe" w:hAnsi="Ebrima" w:cs="Arial"/>
        <w:sz w:val="16"/>
        <w:szCs w:val="16"/>
        <w:lang w:eastAsia="en-GB"/>
      </w:rPr>
      <w:t>Parkwood E-ACT Academy, Longley Avenue West, Sheffield, S5 8UL</w:t>
    </w:r>
  </w:p>
  <w:p w14:paraId="0264BEFA" w14:textId="77777777" w:rsidR="006D59DD" w:rsidRDefault="006D59DD" w:rsidP="00C967F6">
    <w:pPr>
      <w:spacing w:after="0" w:line="240" w:lineRule="auto"/>
      <w:ind w:left="-567"/>
      <w:rPr>
        <w:rFonts w:ascii="Ebrima" w:eastAsia="BatangChe" w:hAnsi="Ebrima" w:cs="Arial"/>
        <w:sz w:val="16"/>
        <w:szCs w:val="16"/>
        <w:lang w:eastAsia="en-GB"/>
      </w:rPr>
    </w:pPr>
    <w:r w:rsidRPr="00C967F6">
      <w:rPr>
        <w:rFonts w:ascii="Ebrima" w:eastAsia="BatangChe" w:hAnsi="Ebrima" w:cs="Arial"/>
        <w:b/>
        <w:color w:val="00B0F0"/>
        <w:sz w:val="16"/>
        <w:szCs w:val="16"/>
        <w:lang w:eastAsia="en-GB"/>
      </w:rPr>
      <w:t xml:space="preserve">T: </w:t>
    </w:r>
    <w:r w:rsidRPr="00C967F6">
      <w:rPr>
        <w:rFonts w:ascii="Ebrima" w:eastAsia="BatangChe" w:hAnsi="Ebrima" w:cs="Arial"/>
        <w:sz w:val="16"/>
        <w:szCs w:val="16"/>
        <w:lang w:eastAsia="en-GB"/>
      </w:rPr>
      <w:t>0114 231 0221</w:t>
    </w:r>
    <w:r w:rsidRPr="00C967F6">
      <w:rPr>
        <w:rFonts w:ascii="Ebrima" w:eastAsia="BatangChe" w:hAnsi="Ebrima" w:cs="Arial"/>
        <w:b/>
        <w:sz w:val="16"/>
        <w:szCs w:val="16"/>
        <w:lang w:eastAsia="en-GB"/>
      </w:rPr>
      <w:t xml:space="preserve">   </w:t>
    </w:r>
    <w:r w:rsidRPr="00C967F6">
      <w:rPr>
        <w:rFonts w:ascii="Ebrima" w:eastAsia="BatangChe" w:hAnsi="Ebrima" w:cs="Arial"/>
        <w:b/>
        <w:color w:val="00B0F0"/>
        <w:sz w:val="16"/>
        <w:szCs w:val="16"/>
        <w:lang w:eastAsia="en-GB"/>
      </w:rPr>
      <w:t xml:space="preserve">F: </w:t>
    </w:r>
    <w:r w:rsidRPr="00C967F6">
      <w:rPr>
        <w:rFonts w:ascii="Ebrima" w:eastAsia="BatangChe" w:hAnsi="Ebrima" w:cs="Arial"/>
        <w:sz w:val="16"/>
        <w:szCs w:val="16"/>
        <w:lang w:eastAsia="en-GB"/>
      </w:rPr>
      <w:t>0114 232 6751</w:t>
    </w:r>
    <w:r w:rsidRPr="00C967F6">
      <w:rPr>
        <w:rFonts w:ascii="Ebrima" w:eastAsia="BatangChe" w:hAnsi="Ebrima" w:cs="Arial"/>
        <w:b/>
        <w:sz w:val="16"/>
        <w:szCs w:val="16"/>
        <w:lang w:eastAsia="en-GB"/>
      </w:rPr>
      <w:t xml:space="preserve">   </w:t>
    </w:r>
    <w:r w:rsidRPr="00C967F6">
      <w:rPr>
        <w:rFonts w:ascii="Ebrima" w:eastAsia="BatangChe" w:hAnsi="Ebrima" w:cs="Arial"/>
        <w:b/>
        <w:color w:val="00B0F0"/>
        <w:sz w:val="16"/>
        <w:szCs w:val="16"/>
        <w:lang w:eastAsia="en-GB"/>
      </w:rPr>
      <w:t xml:space="preserve">E: </w:t>
    </w:r>
    <w:hyperlink r:id="rId2" w:history="1">
      <w:r w:rsidRPr="0035649F">
        <w:rPr>
          <w:rStyle w:val="Hyperlink"/>
          <w:rFonts w:ascii="Ebrima" w:eastAsia="BatangChe" w:hAnsi="Ebrima" w:cs="Arial"/>
          <w:color w:val="auto"/>
          <w:sz w:val="16"/>
          <w:szCs w:val="16"/>
          <w:u w:val="none"/>
          <w:lang w:eastAsia="en-GB"/>
        </w:rPr>
        <w:t>info@parkwoodacademy.org.uk</w:t>
      </w:r>
    </w:hyperlink>
  </w:p>
  <w:p w14:paraId="0264BEFB" w14:textId="77777777" w:rsidR="006D59DD" w:rsidRPr="00C967F6" w:rsidRDefault="006D59DD" w:rsidP="00C967F6">
    <w:pPr>
      <w:spacing w:after="0" w:line="240" w:lineRule="auto"/>
      <w:ind w:left="-567"/>
      <w:rPr>
        <w:rFonts w:ascii="Ebrima" w:eastAsia="Times New Roman" w:hAnsi="Ebrima" w:cs="Times New Roman"/>
        <w:sz w:val="16"/>
        <w:szCs w:val="16"/>
        <w:lang w:eastAsia="en-GB"/>
      </w:rPr>
    </w:pPr>
    <w:r w:rsidRPr="0035649F">
      <w:rPr>
        <w:rFonts w:ascii="Ebrima" w:eastAsia="BatangChe" w:hAnsi="Ebrima" w:cs="Arial"/>
        <w:b/>
        <w:color w:val="00B0F0"/>
        <w:sz w:val="16"/>
        <w:szCs w:val="16"/>
        <w:lang w:eastAsia="en-GB"/>
      </w:rPr>
      <w:t>W:</w:t>
    </w:r>
    <w:r w:rsidRPr="0035649F">
      <w:rPr>
        <w:rFonts w:ascii="Ebrima" w:eastAsia="BatangChe" w:hAnsi="Ebrima" w:cs="Arial"/>
        <w:color w:val="00B0F0"/>
        <w:sz w:val="16"/>
        <w:szCs w:val="16"/>
        <w:lang w:eastAsia="en-GB"/>
      </w:rPr>
      <w:t xml:space="preserve"> </w:t>
    </w:r>
    <w:r w:rsidRPr="0035649F">
      <w:rPr>
        <w:rFonts w:ascii="Ebrima" w:eastAsia="BatangChe" w:hAnsi="Ebrima" w:cs="Arial"/>
        <w:sz w:val="16"/>
        <w:szCs w:val="16"/>
        <w:lang w:eastAsia="en-GB"/>
      </w:rPr>
      <w:t>www.parkwoodacademy.</w:t>
    </w:r>
    <w:r w:rsidR="00AC34E6">
      <w:rPr>
        <w:rFonts w:ascii="Ebrima" w:eastAsia="BatangChe" w:hAnsi="Ebrima" w:cs="Arial"/>
        <w:sz w:val="16"/>
        <w:szCs w:val="16"/>
        <w:lang w:eastAsia="en-GB"/>
      </w:rPr>
      <w:t>e-act.</w:t>
    </w:r>
    <w:r w:rsidRPr="0035649F">
      <w:rPr>
        <w:rFonts w:ascii="Ebrima" w:eastAsia="BatangChe" w:hAnsi="Ebrima" w:cs="Arial"/>
        <w:sz w:val="16"/>
        <w:szCs w:val="16"/>
        <w:lang w:eastAsia="en-GB"/>
      </w:rPr>
      <w:t>org.uk</w:t>
    </w:r>
  </w:p>
  <w:p w14:paraId="0264BEFC" w14:textId="77777777" w:rsidR="006D59DD" w:rsidRDefault="006D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ABB"/>
    <w:multiLevelType w:val="hybridMultilevel"/>
    <w:tmpl w:val="EB14DD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D5F0BDC"/>
    <w:multiLevelType w:val="hybridMultilevel"/>
    <w:tmpl w:val="0192C06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 w15:restartNumberingAfterBreak="0">
    <w:nsid w:val="4A8B77B0"/>
    <w:multiLevelType w:val="hybridMultilevel"/>
    <w:tmpl w:val="65FCE1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E5E4334"/>
    <w:multiLevelType w:val="hybridMultilevel"/>
    <w:tmpl w:val="BD888456"/>
    <w:lvl w:ilvl="0" w:tplc="840E9586">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6B432E87"/>
    <w:multiLevelType w:val="hybridMultilevel"/>
    <w:tmpl w:val="279AC0AA"/>
    <w:lvl w:ilvl="0" w:tplc="08090003">
      <w:numFmt w:val="decimal"/>
      <w:lvlText w:val="o"/>
      <w:lvlJc w:val="left"/>
      <w:pPr>
        <w:ind w:left="1080" w:hanging="360"/>
      </w:pPr>
      <w:rPr>
        <w:rFonts w:ascii="Courier New" w:hAnsi="Courier New" w:cs="Courier New" w:hint="default"/>
        <w:color w:val="000000"/>
      </w:rPr>
    </w:lvl>
    <w:lvl w:ilvl="1" w:tplc="08090003">
      <w:numFmt w:val="decimal"/>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777636A6"/>
    <w:multiLevelType w:val="hybridMultilevel"/>
    <w:tmpl w:val="699AC3F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B5A7A9F"/>
    <w:multiLevelType w:val="hybridMultilevel"/>
    <w:tmpl w:val="15A842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F6"/>
    <w:rsid w:val="000439EF"/>
    <w:rsid w:val="00101505"/>
    <w:rsid w:val="00120AE5"/>
    <w:rsid w:val="0014543A"/>
    <w:rsid w:val="001575ED"/>
    <w:rsid w:val="001771E0"/>
    <w:rsid w:val="001A665D"/>
    <w:rsid w:val="00220CB4"/>
    <w:rsid w:val="00232B3B"/>
    <w:rsid w:val="002B35D7"/>
    <w:rsid w:val="003257CA"/>
    <w:rsid w:val="00343D64"/>
    <w:rsid w:val="0035649F"/>
    <w:rsid w:val="00372102"/>
    <w:rsid w:val="00380454"/>
    <w:rsid w:val="003D3804"/>
    <w:rsid w:val="003E1527"/>
    <w:rsid w:val="003F78CB"/>
    <w:rsid w:val="00424ADF"/>
    <w:rsid w:val="004263EC"/>
    <w:rsid w:val="00490E23"/>
    <w:rsid w:val="004A05EB"/>
    <w:rsid w:val="004C0995"/>
    <w:rsid w:val="005013EB"/>
    <w:rsid w:val="00507AA6"/>
    <w:rsid w:val="005125D5"/>
    <w:rsid w:val="00513F57"/>
    <w:rsid w:val="00531451"/>
    <w:rsid w:val="0057687B"/>
    <w:rsid w:val="00577B45"/>
    <w:rsid w:val="00587A8E"/>
    <w:rsid w:val="00614183"/>
    <w:rsid w:val="00642CA1"/>
    <w:rsid w:val="00647710"/>
    <w:rsid w:val="00674585"/>
    <w:rsid w:val="00680CF1"/>
    <w:rsid w:val="006B1029"/>
    <w:rsid w:val="006D59DD"/>
    <w:rsid w:val="007B3EE9"/>
    <w:rsid w:val="00802EB8"/>
    <w:rsid w:val="00805CAB"/>
    <w:rsid w:val="00844B0B"/>
    <w:rsid w:val="00882E22"/>
    <w:rsid w:val="00887CCA"/>
    <w:rsid w:val="008A19C0"/>
    <w:rsid w:val="008A1B21"/>
    <w:rsid w:val="00961C36"/>
    <w:rsid w:val="00976A1A"/>
    <w:rsid w:val="00A26BD6"/>
    <w:rsid w:val="00A30D5A"/>
    <w:rsid w:val="00A94148"/>
    <w:rsid w:val="00AA7966"/>
    <w:rsid w:val="00AC2441"/>
    <w:rsid w:val="00AC34E6"/>
    <w:rsid w:val="00AE7AC8"/>
    <w:rsid w:val="00B00669"/>
    <w:rsid w:val="00B05E86"/>
    <w:rsid w:val="00B20F22"/>
    <w:rsid w:val="00B537C6"/>
    <w:rsid w:val="00B651BE"/>
    <w:rsid w:val="00B75A1C"/>
    <w:rsid w:val="00BB7B09"/>
    <w:rsid w:val="00C05E9E"/>
    <w:rsid w:val="00C26526"/>
    <w:rsid w:val="00C37EE5"/>
    <w:rsid w:val="00C510D3"/>
    <w:rsid w:val="00C82E59"/>
    <w:rsid w:val="00C964C1"/>
    <w:rsid w:val="00C967F6"/>
    <w:rsid w:val="00D1587E"/>
    <w:rsid w:val="00D41583"/>
    <w:rsid w:val="00D66612"/>
    <w:rsid w:val="00DA1AA6"/>
    <w:rsid w:val="00DD2AD4"/>
    <w:rsid w:val="00E63EF4"/>
    <w:rsid w:val="00E9047F"/>
    <w:rsid w:val="00EB68FD"/>
    <w:rsid w:val="00ED312E"/>
    <w:rsid w:val="00F75FBF"/>
    <w:rsid w:val="00F809B2"/>
    <w:rsid w:val="00F84626"/>
    <w:rsid w:val="00FB398E"/>
    <w:rsid w:val="00FB7DD6"/>
    <w:rsid w:val="00FC4FA8"/>
    <w:rsid w:val="00FD3C24"/>
    <w:rsid w:val="00FD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64BED5"/>
  <w15:docId w15:val="{15156679-9186-4910-B70A-2D5F6B4F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F6"/>
  </w:style>
  <w:style w:type="paragraph" w:styleId="Footer">
    <w:name w:val="footer"/>
    <w:basedOn w:val="Normal"/>
    <w:link w:val="FooterChar"/>
    <w:uiPriority w:val="99"/>
    <w:unhideWhenUsed/>
    <w:rsid w:val="00C9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F6"/>
  </w:style>
  <w:style w:type="paragraph" w:styleId="BalloonText">
    <w:name w:val="Balloon Text"/>
    <w:basedOn w:val="Normal"/>
    <w:link w:val="BalloonTextChar"/>
    <w:uiPriority w:val="99"/>
    <w:semiHidden/>
    <w:unhideWhenUsed/>
    <w:rsid w:val="00C9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F6"/>
    <w:rPr>
      <w:rFonts w:ascii="Tahoma" w:hAnsi="Tahoma" w:cs="Tahoma"/>
      <w:sz w:val="16"/>
      <w:szCs w:val="16"/>
    </w:rPr>
  </w:style>
  <w:style w:type="character" w:styleId="Hyperlink">
    <w:name w:val="Hyperlink"/>
    <w:basedOn w:val="DefaultParagraphFont"/>
    <w:uiPriority w:val="99"/>
    <w:unhideWhenUsed/>
    <w:rsid w:val="0035649F"/>
    <w:rPr>
      <w:color w:val="0000FF" w:themeColor="hyperlink"/>
      <w:u w:val="single"/>
    </w:rPr>
  </w:style>
  <w:style w:type="paragraph" w:styleId="ListParagraph">
    <w:name w:val="List Paragraph"/>
    <w:basedOn w:val="Normal"/>
    <w:uiPriority w:val="34"/>
    <w:qFormat/>
    <w:rsid w:val="00B05E86"/>
    <w:pPr>
      <w:ind w:left="720"/>
      <w:contextualSpacing/>
    </w:pPr>
  </w:style>
  <w:style w:type="paragraph" w:styleId="NoSpacing">
    <w:name w:val="No Spacing"/>
    <w:uiPriority w:val="1"/>
    <w:qFormat/>
    <w:rsid w:val="00531451"/>
    <w:pPr>
      <w:spacing w:after="0" w:line="240" w:lineRule="auto"/>
    </w:pPr>
  </w:style>
  <w:style w:type="character" w:styleId="FollowedHyperlink">
    <w:name w:val="FollowedHyperlink"/>
    <w:basedOn w:val="DefaultParagraphFont"/>
    <w:uiPriority w:val="99"/>
    <w:semiHidden/>
    <w:unhideWhenUsed/>
    <w:rsid w:val="003E1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4429">
      <w:bodyDiv w:val="1"/>
      <w:marLeft w:val="0"/>
      <w:marRight w:val="0"/>
      <w:marTop w:val="0"/>
      <w:marBottom w:val="0"/>
      <w:divBdr>
        <w:top w:val="none" w:sz="0" w:space="0" w:color="auto"/>
        <w:left w:val="none" w:sz="0" w:space="0" w:color="auto"/>
        <w:bottom w:val="none" w:sz="0" w:space="0" w:color="auto"/>
        <w:right w:val="none" w:sz="0" w:space="0" w:color="auto"/>
      </w:divBdr>
    </w:div>
    <w:div w:id="523901187">
      <w:bodyDiv w:val="1"/>
      <w:marLeft w:val="0"/>
      <w:marRight w:val="0"/>
      <w:marTop w:val="0"/>
      <w:marBottom w:val="0"/>
      <w:divBdr>
        <w:top w:val="none" w:sz="0" w:space="0" w:color="auto"/>
        <w:left w:val="none" w:sz="0" w:space="0" w:color="auto"/>
        <w:bottom w:val="none" w:sz="0" w:space="0" w:color="auto"/>
        <w:right w:val="none" w:sz="0" w:space="0" w:color="auto"/>
      </w:divBdr>
    </w:div>
    <w:div w:id="839657312">
      <w:bodyDiv w:val="1"/>
      <w:marLeft w:val="0"/>
      <w:marRight w:val="0"/>
      <w:marTop w:val="0"/>
      <w:marBottom w:val="0"/>
      <w:divBdr>
        <w:top w:val="none" w:sz="0" w:space="0" w:color="auto"/>
        <w:left w:val="none" w:sz="0" w:space="0" w:color="auto"/>
        <w:bottom w:val="none" w:sz="0" w:space="0" w:color="auto"/>
        <w:right w:val="none" w:sz="0" w:space="0" w:color="auto"/>
      </w:divBdr>
    </w:div>
    <w:div w:id="1186670872">
      <w:bodyDiv w:val="1"/>
      <w:marLeft w:val="0"/>
      <w:marRight w:val="0"/>
      <w:marTop w:val="0"/>
      <w:marBottom w:val="0"/>
      <w:divBdr>
        <w:top w:val="none" w:sz="0" w:space="0" w:color="auto"/>
        <w:left w:val="none" w:sz="0" w:space="0" w:color="auto"/>
        <w:bottom w:val="none" w:sz="0" w:space="0" w:color="auto"/>
        <w:right w:val="none" w:sz="0" w:space="0" w:color="auto"/>
      </w:divBdr>
    </w:div>
    <w:div w:id="1555699742">
      <w:bodyDiv w:val="1"/>
      <w:marLeft w:val="0"/>
      <w:marRight w:val="0"/>
      <w:marTop w:val="0"/>
      <w:marBottom w:val="0"/>
      <w:divBdr>
        <w:top w:val="none" w:sz="0" w:space="0" w:color="auto"/>
        <w:left w:val="none" w:sz="0" w:space="0" w:color="auto"/>
        <w:bottom w:val="none" w:sz="0" w:space="0" w:color="auto"/>
        <w:right w:val="none" w:sz="0" w:space="0" w:color="auto"/>
      </w:divBdr>
    </w:div>
    <w:div w:id="1573812636">
      <w:bodyDiv w:val="1"/>
      <w:marLeft w:val="0"/>
      <w:marRight w:val="0"/>
      <w:marTop w:val="0"/>
      <w:marBottom w:val="0"/>
      <w:divBdr>
        <w:top w:val="none" w:sz="0" w:space="0" w:color="auto"/>
        <w:left w:val="none" w:sz="0" w:space="0" w:color="auto"/>
        <w:bottom w:val="none" w:sz="0" w:space="0" w:color="auto"/>
        <w:right w:val="none" w:sz="0" w:space="0" w:color="auto"/>
      </w:divBdr>
    </w:div>
    <w:div w:id="18702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3a%2f%2fwww.selectyourcompliment.co.uk%2fgrocery&amp;c=E,1,vuBj6gtItjKRPw9eYtRmyRhHgs5M8FEOpDzgVq31iUdlelsmIpWfIDv6zQvfN8viefULFlLt1WQ6GqIwZgQXT_PcRU5iANHyN2gJGCyCt_2Xvfrt&amp;typo=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arkwoodacademy.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CB78C87E-BBA0-43C6-ACA9-893C04E6AD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buniform-online.co.uk/parkwood"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eschoolmealsparentscarers@edenred.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info@parkwoodacadem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0F00CB9FCCF4EA4613E806B908B9A" ma:contentTypeVersion="13" ma:contentTypeDescription="Create a new document." ma:contentTypeScope="" ma:versionID="9d5a83cb74ed6a1b1cb8dfa925720853">
  <xsd:schema xmlns:xsd="http://www.w3.org/2001/XMLSchema" xmlns:xs="http://www.w3.org/2001/XMLSchema" xmlns:p="http://schemas.microsoft.com/office/2006/metadata/properties" xmlns:ns3="7aef6c29-a39e-42db-9586-b4f528ec701b" xmlns:ns4="b422b364-5ab4-4a0c-9073-ccede390913c" targetNamespace="http://schemas.microsoft.com/office/2006/metadata/properties" ma:root="true" ma:fieldsID="6c908e1b29570c9d4d011c2b3f36c871" ns3:_="" ns4:_="">
    <xsd:import namespace="7aef6c29-a39e-42db-9586-b4f528ec701b"/>
    <xsd:import namespace="b422b364-5ab4-4a0c-9073-ccede39091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f6c29-a39e-42db-9586-b4f528ec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2b364-5ab4-4a0c-9073-ccede39091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3A2B-81A0-476A-920D-D0CC0DF9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f6c29-a39e-42db-9586-b4f528ec701b"/>
    <ds:schemaRef ds:uri="b422b364-5ab4-4a0c-9073-ccede3909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0B93F-5EF4-478D-A17B-DAB5A3E3F644}">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422b364-5ab4-4a0c-9073-ccede390913c"/>
    <ds:schemaRef ds:uri="7aef6c29-a39e-42db-9586-b4f528ec701b"/>
    <ds:schemaRef ds:uri="http://www.w3.org/XML/1998/namespace"/>
  </ds:schemaRefs>
</ds:datastoreItem>
</file>

<file path=customXml/itemProps3.xml><?xml version="1.0" encoding="utf-8"?>
<ds:datastoreItem xmlns:ds="http://schemas.openxmlformats.org/officeDocument/2006/customXml" ds:itemID="{3386CEEF-8108-4716-A390-16201276A556}">
  <ds:schemaRefs>
    <ds:schemaRef ds:uri="http://schemas.microsoft.com/sharepoint/v3/contenttype/forms"/>
  </ds:schemaRefs>
</ds:datastoreItem>
</file>

<file path=customXml/itemProps4.xml><?xml version="1.0" encoding="utf-8"?>
<ds:datastoreItem xmlns:ds="http://schemas.openxmlformats.org/officeDocument/2006/customXml" ds:itemID="{394C5B05-9BA5-4B56-B35D-A4CA3840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moxley3</dc:creator>
  <cp:lastModifiedBy>Gregg Henderson</cp:lastModifiedBy>
  <cp:revision>3</cp:revision>
  <cp:lastPrinted>2019-07-18T13:12:00Z</cp:lastPrinted>
  <dcterms:created xsi:type="dcterms:W3CDTF">2021-07-16T09:15:00Z</dcterms:created>
  <dcterms:modified xsi:type="dcterms:W3CDTF">2021-08-18T12:29:00Z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0x0101004650F00CB9FCCF4EA4613E806B908B9A</vt:lpwstr>
  </property>
</Properties>
</file>